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161F42">
        <w:rPr>
          <w:rFonts w:asciiTheme="minorHAnsi" w:hAnsiTheme="minorHAnsi" w:cstheme="minorHAnsi"/>
          <w:sz w:val="32"/>
          <w:szCs w:val="32"/>
        </w:rPr>
        <w:t xml:space="preserve"> 2</w:t>
      </w:r>
      <w:r>
        <w:rPr>
          <w:rFonts w:asciiTheme="minorHAnsi" w:hAnsiTheme="minorHAnsi" w:cstheme="minorHAnsi"/>
          <w:sz w:val="32"/>
          <w:szCs w:val="32"/>
        </w:rPr>
        <w:t xml:space="preserve"> /Week </w:t>
      </w:r>
      <w:r w:rsidR="00161F42">
        <w:rPr>
          <w:rFonts w:asciiTheme="minorHAnsi" w:hAnsiTheme="minorHAnsi" w:cstheme="minorHAnsi"/>
          <w:sz w:val="32"/>
          <w:szCs w:val="32"/>
        </w:rPr>
        <w:t>2</w:t>
      </w:r>
    </w:p>
    <w:p w:rsidR="00144A4B" w:rsidRPr="00851D30"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851D30">
        <w:rPr>
          <w:rFonts w:asciiTheme="minorHAnsi" w:hAnsiTheme="minorHAnsi" w:cstheme="minorHAnsi"/>
          <w:sz w:val="32"/>
          <w:szCs w:val="32"/>
          <w:u w:val="single"/>
        </w:rPr>
        <w:t xml:space="preserve"> </w:t>
      </w:r>
      <w:r w:rsidR="00851D30">
        <w:rPr>
          <w:rFonts w:asciiTheme="minorHAnsi" w:hAnsiTheme="minorHAnsi" w:cstheme="minorHAnsi"/>
          <w:sz w:val="32"/>
          <w:szCs w:val="32"/>
        </w:rPr>
        <w:t xml:space="preserve"> </w:t>
      </w:r>
      <w:r w:rsidR="00B40531">
        <w:rPr>
          <w:rFonts w:asciiTheme="minorHAnsi" w:hAnsiTheme="minorHAnsi" w:cstheme="minorHAnsi"/>
          <w:sz w:val="32"/>
          <w:szCs w:val="32"/>
        </w:rPr>
        <w:t>Folk Tales from Asia</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7C5B47">
        <w:rPr>
          <w:rFonts w:asciiTheme="minorHAnsi" w:hAnsiTheme="minorHAnsi" w:cstheme="minorHAnsi"/>
          <w:sz w:val="32"/>
          <w:szCs w:val="32"/>
        </w:rPr>
        <w:t xml:space="preserve"> </w:t>
      </w:r>
      <w:r w:rsidR="00F50A25">
        <w:rPr>
          <w:rFonts w:asciiTheme="minorHAnsi" w:hAnsiTheme="minorHAnsi" w:cstheme="minorHAnsi"/>
          <w:sz w:val="32"/>
          <w:szCs w:val="32"/>
        </w:rPr>
        <w:t xml:space="preserve">5 </w:t>
      </w:r>
      <w:r w:rsidR="00B474EF" w:rsidRPr="005B6C42">
        <w:rPr>
          <w:rFonts w:asciiTheme="minorHAnsi" w:hAnsiTheme="minorHAnsi" w:cstheme="minorHAnsi"/>
          <w:sz w:val="32"/>
          <w:szCs w:val="32"/>
        </w:rPr>
        <w:t>days (</w:t>
      </w:r>
      <w:r w:rsidR="00F50A25">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1034D9" w:rsidRPr="00682807"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E186F">
        <w:rPr>
          <w:rFonts w:asciiTheme="minorHAnsi" w:hAnsiTheme="minorHAnsi" w:cstheme="minorHAnsi"/>
          <w:sz w:val="32"/>
          <w:szCs w:val="32"/>
          <w:u w:val="single"/>
        </w:rPr>
        <w:t xml:space="preserve">: </w:t>
      </w:r>
      <w:r w:rsidR="007C5B47">
        <w:rPr>
          <w:rFonts w:asciiTheme="minorHAnsi" w:hAnsiTheme="minorHAnsi" w:cstheme="minorHAnsi"/>
          <w:sz w:val="32"/>
          <w:szCs w:val="32"/>
        </w:rPr>
        <w:t xml:space="preserve"> </w:t>
      </w:r>
      <w:r w:rsidR="00EE186F">
        <w:rPr>
          <w:rFonts w:asciiTheme="minorHAnsi" w:hAnsiTheme="minorHAnsi" w:cstheme="minorHAnsi"/>
          <w:sz w:val="32"/>
          <w:szCs w:val="32"/>
        </w:rPr>
        <w:t xml:space="preserve">RL.5.1, RL.5.2, </w:t>
      </w:r>
      <w:r w:rsidR="00203274">
        <w:rPr>
          <w:rFonts w:asciiTheme="minorHAnsi" w:hAnsiTheme="minorHAnsi" w:cstheme="minorHAnsi"/>
          <w:sz w:val="32"/>
          <w:szCs w:val="32"/>
        </w:rPr>
        <w:t xml:space="preserve">RL.5.3, </w:t>
      </w:r>
      <w:r w:rsidR="008D5A45">
        <w:rPr>
          <w:rFonts w:asciiTheme="minorHAnsi" w:hAnsiTheme="minorHAnsi" w:cstheme="minorHAnsi"/>
          <w:sz w:val="32"/>
          <w:szCs w:val="32"/>
        </w:rPr>
        <w:t xml:space="preserve">RL.5.4, </w:t>
      </w:r>
      <w:r w:rsidR="00EE186F">
        <w:rPr>
          <w:rFonts w:asciiTheme="minorHAnsi" w:hAnsiTheme="minorHAnsi" w:cstheme="minorHAnsi"/>
          <w:sz w:val="32"/>
          <w:szCs w:val="32"/>
        </w:rPr>
        <w:t>RL.5.</w:t>
      </w:r>
      <w:r w:rsidR="00203274">
        <w:rPr>
          <w:rFonts w:asciiTheme="minorHAnsi" w:hAnsiTheme="minorHAnsi" w:cstheme="minorHAnsi"/>
          <w:sz w:val="32"/>
          <w:szCs w:val="32"/>
        </w:rPr>
        <w:t>9</w:t>
      </w:r>
      <w:r w:rsidR="00EE186F">
        <w:rPr>
          <w:rFonts w:asciiTheme="minorHAnsi" w:hAnsiTheme="minorHAnsi" w:cstheme="minorHAnsi"/>
          <w:sz w:val="32"/>
          <w:szCs w:val="32"/>
        </w:rPr>
        <w:t xml:space="preserve">, </w:t>
      </w:r>
      <w:r w:rsidR="007C5B47">
        <w:rPr>
          <w:rFonts w:asciiTheme="minorHAnsi" w:hAnsiTheme="minorHAnsi" w:cstheme="minorHAnsi"/>
          <w:sz w:val="32"/>
          <w:szCs w:val="32"/>
        </w:rPr>
        <w:t>RL.5.10; RF.5.3, RF.5.4;</w:t>
      </w:r>
      <w:r w:rsidR="008D5A45">
        <w:rPr>
          <w:rFonts w:asciiTheme="minorHAnsi" w:hAnsiTheme="minorHAnsi" w:cstheme="minorHAnsi"/>
          <w:sz w:val="32"/>
          <w:szCs w:val="32"/>
        </w:rPr>
        <w:t xml:space="preserve"> </w:t>
      </w:r>
      <w:r w:rsidR="000B2AF7">
        <w:rPr>
          <w:rFonts w:asciiTheme="minorHAnsi" w:hAnsiTheme="minorHAnsi" w:cstheme="minorHAnsi"/>
          <w:sz w:val="32"/>
          <w:szCs w:val="32"/>
        </w:rPr>
        <w:t xml:space="preserve">W.5.1, </w:t>
      </w:r>
      <w:r w:rsidR="007C5B47">
        <w:rPr>
          <w:rFonts w:asciiTheme="minorHAnsi" w:hAnsiTheme="minorHAnsi" w:cstheme="minorHAnsi"/>
          <w:sz w:val="32"/>
          <w:szCs w:val="32"/>
        </w:rPr>
        <w:t>W.5.2, W.5.4, W.5.9;</w:t>
      </w:r>
      <w:r w:rsidR="008D5A45">
        <w:rPr>
          <w:rFonts w:asciiTheme="minorHAnsi" w:hAnsiTheme="minorHAnsi" w:cstheme="minorHAnsi"/>
          <w:sz w:val="32"/>
          <w:szCs w:val="32"/>
        </w:rPr>
        <w:t xml:space="preserve"> SL.5.1, SL.5.6</w:t>
      </w:r>
      <w:r w:rsidR="007C5B47">
        <w:rPr>
          <w:rFonts w:asciiTheme="minorHAnsi" w:hAnsiTheme="minorHAnsi" w:cstheme="minorHAnsi"/>
          <w:sz w:val="32"/>
          <w:szCs w:val="32"/>
        </w:rPr>
        <w:t>;</w:t>
      </w:r>
      <w:r w:rsidR="008D5A45">
        <w:rPr>
          <w:rFonts w:asciiTheme="minorHAnsi" w:hAnsiTheme="minorHAnsi" w:cstheme="minorHAnsi"/>
          <w:sz w:val="32"/>
          <w:szCs w:val="32"/>
        </w:rPr>
        <w:t xml:space="preserve"> L.5.1, L.5.2,</w:t>
      </w:r>
      <w:r w:rsidR="00A67E5B">
        <w:rPr>
          <w:rFonts w:asciiTheme="minorHAnsi" w:hAnsiTheme="minorHAnsi" w:cstheme="minorHAnsi"/>
          <w:sz w:val="32"/>
          <w:szCs w:val="32"/>
        </w:rPr>
        <w:t xml:space="preserve"> L.5.4, </w:t>
      </w:r>
      <w:r w:rsidR="008D5A45">
        <w:rPr>
          <w:rFonts w:asciiTheme="minorHAnsi" w:hAnsiTheme="minorHAnsi" w:cstheme="minorHAnsi"/>
          <w:sz w:val="32"/>
          <w:szCs w:val="32"/>
        </w:rPr>
        <w:t xml:space="preserve">L.5.5, </w:t>
      </w:r>
      <w:r w:rsidR="00A67E5B">
        <w:rPr>
          <w:rFonts w:asciiTheme="minorHAnsi" w:hAnsiTheme="minorHAnsi" w:cstheme="minorHAnsi"/>
          <w:sz w:val="32"/>
          <w:szCs w:val="32"/>
        </w:rPr>
        <w:t>L.5.6</w:t>
      </w:r>
    </w:p>
    <w:p w:rsidR="007C5B47" w:rsidRPr="007C5B47" w:rsidRDefault="007C5B47" w:rsidP="001034D9">
      <w:pPr>
        <w:spacing w:after="0" w:line="360" w:lineRule="auto"/>
        <w:rPr>
          <w:rFonts w:asciiTheme="minorHAnsi" w:hAnsiTheme="minorHAnsi" w:cstheme="minorHAnsi"/>
          <w:sz w:val="24"/>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7C5B47">
      <w:pPr>
        <w:spacing w:after="0" w:line="360" w:lineRule="auto"/>
        <w:contextualSpacing/>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7C5B47">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7C5B47">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7C5B47">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56B42" w:rsidRDefault="00177D13" w:rsidP="007C5B47">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Folk tales have a universal theme</w:t>
      </w:r>
      <w:r w:rsidR="00D51AB7">
        <w:rPr>
          <w:rFonts w:asciiTheme="minorHAnsi" w:hAnsiTheme="minorHAnsi" w:cstheme="minorHAnsi"/>
          <w:sz w:val="24"/>
          <w:szCs w:val="24"/>
        </w:rPr>
        <w:t xml:space="preserve"> - </w:t>
      </w:r>
      <w:r>
        <w:rPr>
          <w:rFonts w:asciiTheme="minorHAnsi" w:hAnsiTheme="minorHAnsi" w:cstheme="minorHAnsi"/>
          <w:sz w:val="24"/>
          <w:szCs w:val="24"/>
        </w:rPr>
        <w:t>they describe w</w:t>
      </w:r>
      <w:r w:rsidR="00D92F6B">
        <w:rPr>
          <w:rFonts w:asciiTheme="minorHAnsi" w:hAnsiTheme="minorHAnsi" w:cstheme="minorHAnsi"/>
          <w:sz w:val="24"/>
          <w:szCs w:val="24"/>
        </w:rPr>
        <w:t xml:space="preserve">hat all people have in common: </w:t>
      </w:r>
      <w:r>
        <w:rPr>
          <w:rFonts w:asciiTheme="minorHAnsi" w:hAnsiTheme="minorHAnsi" w:cstheme="minorHAnsi"/>
          <w:sz w:val="24"/>
          <w:szCs w:val="24"/>
        </w:rPr>
        <w:t>We all have strengths and weaknesses.  These tales all demonstrate how it takes the streng</w:t>
      </w:r>
      <w:r w:rsidR="00094B7C">
        <w:rPr>
          <w:rFonts w:asciiTheme="minorHAnsi" w:hAnsiTheme="minorHAnsi" w:cstheme="minorHAnsi"/>
          <w:sz w:val="24"/>
          <w:szCs w:val="24"/>
        </w:rPr>
        <w:t>ths of many to accomplish goals and</w:t>
      </w:r>
      <w:r>
        <w:rPr>
          <w:rFonts w:asciiTheme="minorHAnsi" w:hAnsiTheme="minorHAnsi" w:cstheme="minorHAnsi"/>
          <w:sz w:val="24"/>
          <w:szCs w:val="24"/>
        </w:rPr>
        <w:t xml:space="preserve"> make a difference</w:t>
      </w:r>
      <w:r w:rsidR="00D92F6B">
        <w:rPr>
          <w:rFonts w:asciiTheme="minorHAnsi" w:hAnsiTheme="minorHAnsi" w:cstheme="minorHAnsi"/>
          <w:sz w:val="24"/>
          <w:szCs w:val="24"/>
        </w:rPr>
        <w:t xml:space="preserve">. </w:t>
      </w:r>
      <w:r w:rsidR="000B2AF7">
        <w:rPr>
          <w:rFonts w:asciiTheme="minorHAnsi" w:hAnsiTheme="minorHAnsi" w:cstheme="minorHAnsi"/>
          <w:sz w:val="24"/>
          <w:szCs w:val="24"/>
        </w:rPr>
        <w:t>We</w:t>
      </w:r>
      <w:r w:rsidR="00094B7C">
        <w:rPr>
          <w:rFonts w:asciiTheme="minorHAnsi" w:hAnsiTheme="minorHAnsi" w:cstheme="minorHAnsi"/>
          <w:sz w:val="24"/>
          <w:szCs w:val="24"/>
        </w:rPr>
        <w:t xml:space="preserve"> can all learn from the st</w:t>
      </w:r>
      <w:r w:rsidR="000B2AF7">
        <w:rPr>
          <w:rFonts w:asciiTheme="minorHAnsi" w:hAnsiTheme="minorHAnsi" w:cstheme="minorHAnsi"/>
          <w:sz w:val="24"/>
          <w:szCs w:val="24"/>
        </w:rPr>
        <w:t>ruggles and successes of others, and folktales have been used for centuries to teach the values and customs of a culture to children.</w:t>
      </w:r>
    </w:p>
    <w:p w:rsidR="001F1840" w:rsidRDefault="001F1840" w:rsidP="007C5B47">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491296" w:rsidRDefault="007F514F" w:rsidP="007C5B47">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The t</w:t>
      </w:r>
      <w:r w:rsidR="00161F42">
        <w:rPr>
          <w:rFonts w:asciiTheme="minorHAnsi" w:hAnsiTheme="minorHAnsi" w:cstheme="minorHAnsi"/>
          <w:sz w:val="24"/>
          <w:szCs w:val="24"/>
        </w:rPr>
        <w:t xml:space="preserve">hree folk tales </w:t>
      </w:r>
      <w:r>
        <w:rPr>
          <w:rFonts w:asciiTheme="minorHAnsi" w:hAnsiTheme="minorHAnsi" w:cstheme="minorHAnsi"/>
          <w:sz w:val="24"/>
          <w:szCs w:val="24"/>
        </w:rPr>
        <w:t xml:space="preserve">are </w:t>
      </w:r>
      <w:r w:rsidR="00161F42">
        <w:rPr>
          <w:rFonts w:asciiTheme="minorHAnsi" w:hAnsiTheme="minorHAnsi" w:cstheme="minorHAnsi"/>
          <w:sz w:val="24"/>
          <w:szCs w:val="24"/>
        </w:rPr>
        <w:t xml:space="preserve">from </w:t>
      </w:r>
      <w:r>
        <w:rPr>
          <w:rFonts w:asciiTheme="minorHAnsi" w:hAnsiTheme="minorHAnsi" w:cstheme="minorHAnsi"/>
          <w:sz w:val="24"/>
          <w:szCs w:val="24"/>
        </w:rPr>
        <w:t xml:space="preserve">Asia (Vietnam, Thailand, and China). </w:t>
      </w:r>
      <w:r>
        <w:rPr>
          <w:rFonts w:asciiTheme="minorHAnsi" w:hAnsiTheme="minorHAnsi" w:cstheme="minorHAnsi"/>
          <w:i/>
          <w:sz w:val="24"/>
          <w:szCs w:val="24"/>
        </w:rPr>
        <w:t>How the Moon Became Ivory</w:t>
      </w:r>
      <w:r>
        <w:rPr>
          <w:rFonts w:asciiTheme="minorHAnsi" w:hAnsiTheme="minorHAnsi" w:cstheme="minorHAnsi"/>
          <w:sz w:val="24"/>
          <w:szCs w:val="24"/>
        </w:rPr>
        <w:t xml:space="preserve"> explains how the sun an</w:t>
      </w:r>
      <w:r w:rsidR="00D92F6B">
        <w:rPr>
          <w:rFonts w:asciiTheme="minorHAnsi" w:hAnsiTheme="minorHAnsi" w:cstheme="minorHAnsi"/>
          <w:sz w:val="24"/>
          <w:szCs w:val="24"/>
        </w:rPr>
        <w:t>d moon came to light the Earth.</w:t>
      </w:r>
      <w:r>
        <w:rPr>
          <w:rFonts w:asciiTheme="minorHAnsi" w:hAnsiTheme="minorHAnsi" w:cstheme="minorHAnsi"/>
          <w:sz w:val="24"/>
          <w:szCs w:val="24"/>
        </w:rPr>
        <w:t xml:space="preserve"> The sun watched over the people during </w:t>
      </w:r>
      <w:r w:rsidR="00D92F6B">
        <w:rPr>
          <w:rFonts w:asciiTheme="minorHAnsi" w:hAnsiTheme="minorHAnsi" w:cstheme="minorHAnsi"/>
          <w:sz w:val="24"/>
          <w:szCs w:val="24"/>
        </w:rPr>
        <w:t xml:space="preserve">the day and the moon at night. </w:t>
      </w:r>
      <w:r>
        <w:rPr>
          <w:rFonts w:asciiTheme="minorHAnsi" w:hAnsiTheme="minorHAnsi" w:cstheme="minorHAnsi"/>
          <w:sz w:val="24"/>
          <w:szCs w:val="24"/>
        </w:rPr>
        <w:t xml:space="preserve">But the moon shone </w:t>
      </w:r>
      <w:r>
        <w:rPr>
          <w:rFonts w:asciiTheme="minorHAnsi" w:hAnsiTheme="minorHAnsi" w:cstheme="minorHAnsi"/>
          <w:sz w:val="24"/>
          <w:szCs w:val="24"/>
        </w:rPr>
        <w:lastRenderedPageBreak/>
        <w:t>as brightly as the sun s</w:t>
      </w:r>
      <w:r w:rsidR="00D92F6B">
        <w:rPr>
          <w:rFonts w:asciiTheme="minorHAnsi" w:hAnsiTheme="minorHAnsi" w:cstheme="minorHAnsi"/>
          <w:sz w:val="24"/>
          <w:szCs w:val="24"/>
        </w:rPr>
        <w:t xml:space="preserve">o the people continued working, </w:t>
      </w:r>
      <w:r>
        <w:rPr>
          <w:rFonts w:asciiTheme="minorHAnsi" w:hAnsiTheme="minorHAnsi" w:cstheme="minorHAnsi"/>
          <w:sz w:val="24"/>
          <w:szCs w:val="24"/>
        </w:rPr>
        <w:t>coul</w:t>
      </w:r>
      <w:r w:rsidR="00D92F6B">
        <w:rPr>
          <w:rFonts w:asciiTheme="minorHAnsi" w:hAnsiTheme="minorHAnsi" w:cstheme="minorHAnsi"/>
          <w:sz w:val="24"/>
          <w:szCs w:val="24"/>
        </w:rPr>
        <w:t xml:space="preserve">dn’t sleep, and were very hot. </w:t>
      </w:r>
      <w:r>
        <w:rPr>
          <w:rFonts w:asciiTheme="minorHAnsi" w:hAnsiTheme="minorHAnsi" w:cstheme="minorHAnsi"/>
          <w:sz w:val="24"/>
          <w:szCs w:val="24"/>
        </w:rPr>
        <w:t>Finally, their mother (</w:t>
      </w:r>
      <w:r w:rsidR="00D36340">
        <w:rPr>
          <w:rFonts w:asciiTheme="minorHAnsi" w:hAnsiTheme="minorHAnsi" w:cstheme="minorHAnsi"/>
          <w:sz w:val="24"/>
          <w:szCs w:val="24"/>
        </w:rPr>
        <w:t xml:space="preserve">Tay </w:t>
      </w:r>
      <w:proofErr w:type="spellStart"/>
      <w:r w:rsidR="00D36340">
        <w:rPr>
          <w:rFonts w:asciiTheme="minorHAnsi" w:hAnsiTheme="minorHAnsi" w:cstheme="minorHAnsi"/>
          <w:sz w:val="24"/>
          <w:szCs w:val="24"/>
        </w:rPr>
        <w:t>Vuong</w:t>
      </w:r>
      <w:proofErr w:type="spellEnd"/>
      <w:r w:rsidR="00D36340">
        <w:rPr>
          <w:rFonts w:asciiTheme="minorHAnsi" w:hAnsiTheme="minorHAnsi" w:cstheme="minorHAnsi"/>
          <w:sz w:val="24"/>
          <w:szCs w:val="24"/>
        </w:rPr>
        <w:t xml:space="preserve"> Mau, Queen Mother of the West) suggested that the moon put ashes on her fac</w:t>
      </w:r>
      <w:r w:rsidR="00D92F6B">
        <w:rPr>
          <w:rFonts w:asciiTheme="minorHAnsi" w:hAnsiTheme="minorHAnsi" w:cstheme="minorHAnsi"/>
          <w:sz w:val="24"/>
          <w:szCs w:val="24"/>
        </w:rPr>
        <w:t xml:space="preserve">e to make a soft, ivory light. </w:t>
      </w:r>
      <w:r w:rsidR="00D36340">
        <w:rPr>
          <w:rFonts w:asciiTheme="minorHAnsi" w:hAnsiTheme="minorHAnsi" w:cstheme="minorHAnsi"/>
          <w:sz w:val="24"/>
          <w:szCs w:val="24"/>
        </w:rPr>
        <w:t>Although the moon was saddened by this, the people rejoiced and lov</w:t>
      </w:r>
      <w:r w:rsidR="00D92F6B">
        <w:rPr>
          <w:rFonts w:asciiTheme="minorHAnsi" w:hAnsiTheme="minorHAnsi" w:cstheme="minorHAnsi"/>
          <w:sz w:val="24"/>
          <w:szCs w:val="24"/>
        </w:rPr>
        <w:t xml:space="preserve">ed her even more. </w:t>
      </w:r>
      <w:r w:rsidR="00D51AB7">
        <w:rPr>
          <w:rFonts w:asciiTheme="minorHAnsi" w:hAnsiTheme="minorHAnsi" w:cstheme="minorHAnsi"/>
          <w:sz w:val="24"/>
          <w:szCs w:val="24"/>
        </w:rPr>
        <w:t xml:space="preserve">The tale </w:t>
      </w:r>
      <w:r w:rsidR="00D51AB7">
        <w:rPr>
          <w:rFonts w:asciiTheme="minorHAnsi" w:hAnsiTheme="minorHAnsi" w:cstheme="minorHAnsi"/>
          <w:i/>
          <w:sz w:val="24"/>
          <w:szCs w:val="24"/>
        </w:rPr>
        <w:t>Who is Best?</w:t>
      </w:r>
      <w:r w:rsidR="00D51AB7">
        <w:rPr>
          <w:rFonts w:asciiTheme="minorHAnsi" w:hAnsiTheme="minorHAnsi" w:cstheme="minorHAnsi"/>
          <w:sz w:val="24"/>
          <w:szCs w:val="24"/>
        </w:rPr>
        <w:t xml:space="preserve"> is</w:t>
      </w:r>
      <w:r w:rsidR="00D36340" w:rsidRPr="00D36340">
        <w:rPr>
          <w:rFonts w:asciiTheme="minorHAnsi" w:hAnsiTheme="minorHAnsi" w:cstheme="minorHAnsi"/>
          <w:sz w:val="24"/>
          <w:szCs w:val="24"/>
        </w:rPr>
        <w:t xml:space="preserve"> about Boon, Man</w:t>
      </w:r>
      <w:r w:rsidR="00D92F6B">
        <w:rPr>
          <w:rFonts w:asciiTheme="minorHAnsi" w:hAnsiTheme="minorHAnsi" w:cstheme="minorHAnsi"/>
          <w:sz w:val="24"/>
          <w:szCs w:val="24"/>
        </w:rPr>
        <w:t>,</w:t>
      </w:r>
      <w:r w:rsidR="00D36340" w:rsidRPr="00D36340">
        <w:rPr>
          <w:rFonts w:asciiTheme="minorHAnsi" w:hAnsiTheme="minorHAnsi" w:cstheme="minorHAnsi"/>
          <w:sz w:val="24"/>
          <w:szCs w:val="24"/>
        </w:rPr>
        <w:t xml:space="preserve"> and </w:t>
      </w:r>
      <w:proofErr w:type="spellStart"/>
      <w:r w:rsidR="00D36340" w:rsidRPr="00D36340">
        <w:rPr>
          <w:rFonts w:asciiTheme="minorHAnsi" w:hAnsiTheme="minorHAnsi" w:cstheme="minorHAnsi"/>
          <w:sz w:val="24"/>
          <w:szCs w:val="24"/>
        </w:rPr>
        <w:t>Panya</w:t>
      </w:r>
      <w:proofErr w:type="spellEnd"/>
      <w:r w:rsidR="00D36340">
        <w:rPr>
          <w:rFonts w:asciiTheme="minorHAnsi" w:hAnsiTheme="minorHAnsi" w:cstheme="minorHAnsi"/>
          <w:sz w:val="24"/>
          <w:szCs w:val="24"/>
        </w:rPr>
        <w:t xml:space="preserve"> </w:t>
      </w:r>
      <w:r w:rsidR="00D51AB7">
        <w:rPr>
          <w:rFonts w:asciiTheme="minorHAnsi" w:hAnsiTheme="minorHAnsi" w:cstheme="minorHAnsi"/>
          <w:sz w:val="24"/>
          <w:szCs w:val="24"/>
        </w:rPr>
        <w:t xml:space="preserve">who </w:t>
      </w:r>
      <w:r w:rsidR="00D36340">
        <w:rPr>
          <w:rFonts w:asciiTheme="minorHAnsi" w:hAnsiTheme="minorHAnsi" w:cstheme="minorHAnsi"/>
          <w:sz w:val="24"/>
          <w:szCs w:val="24"/>
        </w:rPr>
        <w:t>are characters who represent</w:t>
      </w:r>
      <w:r w:rsidR="00D92F6B">
        <w:rPr>
          <w:rFonts w:asciiTheme="minorHAnsi" w:hAnsiTheme="minorHAnsi" w:cstheme="minorHAnsi"/>
          <w:sz w:val="24"/>
          <w:szCs w:val="24"/>
        </w:rPr>
        <w:t xml:space="preserve"> merit, diligence, and wisdom. </w:t>
      </w:r>
      <w:r w:rsidR="00D36340">
        <w:rPr>
          <w:rFonts w:asciiTheme="minorHAnsi" w:hAnsiTheme="minorHAnsi" w:cstheme="minorHAnsi"/>
          <w:sz w:val="24"/>
          <w:szCs w:val="24"/>
        </w:rPr>
        <w:t xml:space="preserve">They work together </w:t>
      </w:r>
      <w:r w:rsidR="00D51AB7">
        <w:rPr>
          <w:rFonts w:asciiTheme="minorHAnsi" w:hAnsiTheme="minorHAnsi" w:cstheme="minorHAnsi"/>
          <w:sz w:val="24"/>
          <w:szCs w:val="24"/>
        </w:rPr>
        <w:t xml:space="preserve">to </w:t>
      </w:r>
      <w:r w:rsidR="00D36340">
        <w:rPr>
          <w:rFonts w:asciiTheme="minorHAnsi" w:hAnsiTheme="minorHAnsi" w:cstheme="minorHAnsi"/>
          <w:sz w:val="24"/>
          <w:szCs w:val="24"/>
        </w:rPr>
        <w:t xml:space="preserve">clear a farmer’s land to make </w:t>
      </w:r>
      <w:r w:rsidR="00D92F6B">
        <w:rPr>
          <w:rFonts w:asciiTheme="minorHAnsi" w:hAnsiTheme="minorHAnsi" w:cstheme="minorHAnsi"/>
          <w:sz w:val="24"/>
          <w:szCs w:val="24"/>
        </w:rPr>
        <w:t xml:space="preserve">room for rice fields. </w:t>
      </w:r>
      <w:r w:rsidR="00D36340">
        <w:rPr>
          <w:rFonts w:asciiTheme="minorHAnsi" w:hAnsiTheme="minorHAnsi" w:cstheme="minorHAnsi"/>
          <w:sz w:val="24"/>
          <w:szCs w:val="24"/>
        </w:rPr>
        <w:t>T</w:t>
      </w:r>
      <w:r w:rsidR="00D92F6B">
        <w:rPr>
          <w:rFonts w:asciiTheme="minorHAnsi" w:hAnsiTheme="minorHAnsi" w:cstheme="minorHAnsi"/>
          <w:sz w:val="24"/>
          <w:szCs w:val="24"/>
        </w:rPr>
        <w:t xml:space="preserve">hey have seven days to finish. </w:t>
      </w:r>
      <w:r w:rsidR="00D36340">
        <w:rPr>
          <w:rFonts w:asciiTheme="minorHAnsi" w:hAnsiTheme="minorHAnsi" w:cstheme="minorHAnsi"/>
          <w:sz w:val="24"/>
          <w:szCs w:val="24"/>
        </w:rPr>
        <w:t>On the final day, they begin arguing about who</w:t>
      </w:r>
      <w:r w:rsidR="00D51AB7">
        <w:rPr>
          <w:rFonts w:asciiTheme="minorHAnsi" w:hAnsiTheme="minorHAnsi" w:cstheme="minorHAnsi"/>
          <w:sz w:val="24"/>
          <w:szCs w:val="24"/>
        </w:rPr>
        <w:t>se</w:t>
      </w:r>
      <w:r w:rsidR="00D92F6B">
        <w:rPr>
          <w:rFonts w:asciiTheme="minorHAnsi" w:hAnsiTheme="minorHAnsi" w:cstheme="minorHAnsi"/>
          <w:sz w:val="24"/>
          <w:szCs w:val="24"/>
        </w:rPr>
        <w:t xml:space="preserve"> name is better. </w:t>
      </w:r>
      <w:r w:rsidR="00D36340">
        <w:rPr>
          <w:rFonts w:asciiTheme="minorHAnsi" w:hAnsiTheme="minorHAnsi" w:cstheme="minorHAnsi"/>
          <w:sz w:val="24"/>
          <w:szCs w:val="24"/>
        </w:rPr>
        <w:t>They waited for food from the farmer on the s</w:t>
      </w:r>
      <w:r w:rsidR="00D92F6B">
        <w:rPr>
          <w:rFonts w:asciiTheme="minorHAnsi" w:hAnsiTheme="minorHAnsi" w:cstheme="minorHAnsi"/>
          <w:sz w:val="24"/>
          <w:szCs w:val="24"/>
        </w:rPr>
        <w:t xml:space="preserve">eventh day, which didn’t come. </w:t>
      </w:r>
      <w:r w:rsidR="00D36340">
        <w:rPr>
          <w:rFonts w:asciiTheme="minorHAnsi" w:hAnsiTheme="minorHAnsi" w:cstheme="minorHAnsi"/>
          <w:sz w:val="24"/>
          <w:szCs w:val="24"/>
        </w:rPr>
        <w:t>They used their respective t</w:t>
      </w:r>
      <w:r w:rsidR="00D92F6B">
        <w:rPr>
          <w:rFonts w:asciiTheme="minorHAnsi" w:hAnsiTheme="minorHAnsi" w:cstheme="minorHAnsi"/>
          <w:sz w:val="24"/>
          <w:szCs w:val="24"/>
        </w:rPr>
        <w:t xml:space="preserve">raits to decide which is best. </w:t>
      </w:r>
      <w:r w:rsidR="00D36340">
        <w:rPr>
          <w:rFonts w:asciiTheme="minorHAnsi" w:hAnsiTheme="minorHAnsi" w:cstheme="minorHAnsi"/>
          <w:sz w:val="24"/>
          <w:szCs w:val="24"/>
        </w:rPr>
        <w:t>The farmer reminds them that each quality is important and that each quality is needed to</w:t>
      </w:r>
      <w:r w:rsidR="00D92F6B">
        <w:rPr>
          <w:rFonts w:asciiTheme="minorHAnsi" w:hAnsiTheme="minorHAnsi" w:cstheme="minorHAnsi"/>
          <w:sz w:val="24"/>
          <w:szCs w:val="24"/>
        </w:rPr>
        <w:t xml:space="preserve"> be successful and prosperous. </w:t>
      </w:r>
      <w:r w:rsidR="00D36340">
        <w:rPr>
          <w:rFonts w:asciiTheme="minorHAnsi" w:hAnsiTheme="minorHAnsi" w:cstheme="minorHAnsi"/>
          <w:sz w:val="24"/>
          <w:szCs w:val="24"/>
        </w:rPr>
        <w:t xml:space="preserve">In </w:t>
      </w:r>
      <w:r w:rsidR="00D36340">
        <w:rPr>
          <w:rFonts w:asciiTheme="minorHAnsi" w:hAnsiTheme="minorHAnsi" w:cstheme="minorHAnsi"/>
          <w:i/>
          <w:sz w:val="24"/>
          <w:szCs w:val="24"/>
        </w:rPr>
        <w:t>Virtue Goes to Town</w:t>
      </w:r>
      <w:r w:rsidR="00D36340">
        <w:rPr>
          <w:rFonts w:asciiTheme="minorHAnsi" w:hAnsiTheme="minorHAnsi" w:cstheme="minorHAnsi"/>
          <w:sz w:val="24"/>
          <w:szCs w:val="24"/>
        </w:rPr>
        <w:t xml:space="preserve">, the character (Virtue) wants an adventurous life and </w:t>
      </w:r>
      <w:r w:rsidR="00D92F6B">
        <w:rPr>
          <w:rFonts w:asciiTheme="minorHAnsi" w:hAnsiTheme="minorHAnsi" w:cstheme="minorHAnsi"/>
          <w:sz w:val="24"/>
          <w:szCs w:val="24"/>
        </w:rPr>
        <w:t>sets out to find a job in town.</w:t>
      </w:r>
      <w:r w:rsidR="00D36340">
        <w:rPr>
          <w:rFonts w:asciiTheme="minorHAnsi" w:hAnsiTheme="minorHAnsi" w:cstheme="minorHAnsi"/>
          <w:sz w:val="24"/>
          <w:szCs w:val="24"/>
        </w:rPr>
        <w:t xml:space="preserve"> He is impatient and brags about his strengths but ev</w:t>
      </w:r>
      <w:r w:rsidR="00D92F6B">
        <w:rPr>
          <w:rFonts w:asciiTheme="minorHAnsi" w:hAnsiTheme="minorHAnsi" w:cstheme="minorHAnsi"/>
          <w:sz w:val="24"/>
          <w:szCs w:val="24"/>
        </w:rPr>
        <w:t>entually earns a job as a cook.</w:t>
      </w:r>
      <w:r w:rsidR="00D36340">
        <w:rPr>
          <w:rFonts w:asciiTheme="minorHAnsi" w:hAnsiTheme="minorHAnsi" w:cstheme="minorHAnsi"/>
          <w:sz w:val="24"/>
          <w:szCs w:val="24"/>
        </w:rPr>
        <w:t xml:space="preserve"> He takes care of the laborers by preparing cleaning water and food to eat while t</w:t>
      </w:r>
      <w:r w:rsidR="00D92F6B">
        <w:rPr>
          <w:rFonts w:asciiTheme="minorHAnsi" w:hAnsiTheme="minorHAnsi" w:cstheme="minorHAnsi"/>
          <w:sz w:val="24"/>
          <w:szCs w:val="24"/>
        </w:rPr>
        <w:t xml:space="preserve">hey work all day. </w:t>
      </w:r>
      <w:r w:rsidR="00D36340">
        <w:rPr>
          <w:rFonts w:asciiTheme="minorHAnsi" w:hAnsiTheme="minorHAnsi" w:cstheme="minorHAnsi"/>
          <w:sz w:val="24"/>
          <w:szCs w:val="24"/>
        </w:rPr>
        <w:t>One day he is impatie</w:t>
      </w:r>
      <w:r w:rsidR="00D92F6B">
        <w:rPr>
          <w:rFonts w:asciiTheme="minorHAnsi" w:hAnsiTheme="minorHAnsi" w:cstheme="minorHAnsi"/>
          <w:sz w:val="24"/>
          <w:szCs w:val="24"/>
        </w:rPr>
        <w:t xml:space="preserve">nt and eats </w:t>
      </w:r>
      <w:proofErr w:type="gramStart"/>
      <w:r w:rsidR="00D92F6B">
        <w:rPr>
          <w:rFonts w:asciiTheme="minorHAnsi" w:hAnsiTheme="minorHAnsi" w:cstheme="minorHAnsi"/>
          <w:sz w:val="24"/>
          <w:szCs w:val="24"/>
        </w:rPr>
        <w:t>all of</w:t>
      </w:r>
      <w:proofErr w:type="gramEnd"/>
      <w:r w:rsidR="00D92F6B">
        <w:rPr>
          <w:rFonts w:asciiTheme="minorHAnsi" w:hAnsiTheme="minorHAnsi" w:cstheme="minorHAnsi"/>
          <w:sz w:val="24"/>
          <w:szCs w:val="24"/>
        </w:rPr>
        <w:t xml:space="preserve"> their rice. </w:t>
      </w:r>
      <w:r w:rsidR="00D36340">
        <w:rPr>
          <w:rFonts w:asciiTheme="minorHAnsi" w:hAnsiTheme="minorHAnsi" w:cstheme="minorHAnsi"/>
          <w:sz w:val="24"/>
          <w:szCs w:val="24"/>
        </w:rPr>
        <w:t>In exchange, he of</w:t>
      </w:r>
      <w:r w:rsidR="00D92F6B">
        <w:rPr>
          <w:rFonts w:asciiTheme="minorHAnsi" w:hAnsiTheme="minorHAnsi" w:cstheme="minorHAnsi"/>
          <w:sz w:val="24"/>
          <w:szCs w:val="24"/>
        </w:rPr>
        <w:t xml:space="preserve">fered to do </w:t>
      </w:r>
      <w:proofErr w:type="gramStart"/>
      <w:r w:rsidR="00D92F6B">
        <w:rPr>
          <w:rFonts w:asciiTheme="minorHAnsi" w:hAnsiTheme="minorHAnsi" w:cstheme="minorHAnsi"/>
          <w:sz w:val="24"/>
          <w:szCs w:val="24"/>
        </w:rPr>
        <w:t>all of</w:t>
      </w:r>
      <w:proofErr w:type="gramEnd"/>
      <w:r w:rsidR="00D92F6B">
        <w:rPr>
          <w:rFonts w:asciiTheme="minorHAnsi" w:hAnsiTheme="minorHAnsi" w:cstheme="minorHAnsi"/>
          <w:sz w:val="24"/>
          <w:szCs w:val="24"/>
        </w:rPr>
        <w:t xml:space="preserve"> their work. </w:t>
      </w:r>
      <w:r w:rsidR="00D36340">
        <w:rPr>
          <w:rFonts w:asciiTheme="minorHAnsi" w:hAnsiTheme="minorHAnsi" w:cstheme="minorHAnsi"/>
          <w:sz w:val="24"/>
          <w:szCs w:val="24"/>
        </w:rPr>
        <w:t>The foreman realizes that although Virtue bragged about his capabilities, he really could do</w:t>
      </w:r>
      <w:r w:rsidR="00D92F6B">
        <w:rPr>
          <w:rFonts w:asciiTheme="minorHAnsi" w:hAnsiTheme="minorHAnsi" w:cstheme="minorHAnsi"/>
          <w:sz w:val="24"/>
          <w:szCs w:val="24"/>
        </w:rPr>
        <w:t xml:space="preserve"> everything he said – and more.</w:t>
      </w:r>
      <w:r w:rsidR="00D36340">
        <w:rPr>
          <w:rFonts w:asciiTheme="minorHAnsi" w:hAnsiTheme="minorHAnsi" w:cstheme="minorHAnsi"/>
          <w:sz w:val="24"/>
          <w:szCs w:val="24"/>
        </w:rPr>
        <w:t xml:space="preserve"> </w:t>
      </w:r>
      <w:r w:rsidR="000D2F73">
        <w:rPr>
          <w:rFonts w:asciiTheme="minorHAnsi" w:hAnsiTheme="minorHAnsi" w:cstheme="minorHAnsi"/>
          <w:sz w:val="24"/>
          <w:szCs w:val="24"/>
        </w:rPr>
        <w:t>He convinces the foreman to keep him on</w:t>
      </w:r>
      <w:r w:rsidR="00D51AB7">
        <w:rPr>
          <w:rFonts w:asciiTheme="minorHAnsi" w:hAnsiTheme="minorHAnsi" w:cstheme="minorHAnsi"/>
          <w:sz w:val="24"/>
          <w:szCs w:val="24"/>
        </w:rPr>
        <w:t>,</w:t>
      </w:r>
      <w:r w:rsidR="000D2F73">
        <w:rPr>
          <w:rFonts w:asciiTheme="minorHAnsi" w:hAnsiTheme="minorHAnsi" w:cstheme="minorHAnsi"/>
          <w:sz w:val="24"/>
          <w:szCs w:val="24"/>
        </w:rPr>
        <w:t xml:space="preserve"> working in the fields, but also to k</w:t>
      </w:r>
      <w:r w:rsidR="00D92F6B">
        <w:rPr>
          <w:rFonts w:asciiTheme="minorHAnsi" w:hAnsiTheme="minorHAnsi" w:cstheme="minorHAnsi"/>
          <w:sz w:val="24"/>
          <w:szCs w:val="24"/>
        </w:rPr>
        <w:t xml:space="preserve">eep the other 20 men as cooks. </w:t>
      </w:r>
      <w:r w:rsidR="000D2F73">
        <w:rPr>
          <w:rFonts w:asciiTheme="minorHAnsi" w:hAnsiTheme="minorHAnsi" w:cstheme="minorHAnsi"/>
          <w:sz w:val="24"/>
          <w:szCs w:val="24"/>
        </w:rPr>
        <w:t xml:space="preserve">Virtue makes friends because of his warm heart and down-to-earth ways, but he makes enemies as well because of his bragging and great self-confidence. </w:t>
      </w:r>
    </w:p>
    <w:p w:rsidR="009B28D3" w:rsidRDefault="009B28D3" w:rsidP="007C5B47">
      <w:pPr>
        <w:spacing w:after="0" w:line="360" w:lineRule="auto"/>
        <w:ind w:left="720"/>
        <w:contextualSpacing/>
        <w:rPr>
          <w:rFonts w:asciiTheme="minorHAnsi" w:hAnsiTheme="minorHAnsi" w:cstheme="minorHAnsi"/>
          <w:sz w:val="24"/>
          <w:szCs w:val="24"/>
        </w:rPr>
      </w:pPr>
    </w:p>
    <w:p w:rsidR="007C5B47" w:rsidRDefault="009B28D3" w:rsidP="007C5B47">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All three folk tales highlight the balance between human faults of vanity, greed, and impatience and the human virtues of sacrifice, giving, patience, and hard work.</w:t>
      </w:r>
    </w:p>
    <w:p w:rsidR="0055222E" w:rsidRDefault="0055222E" w:rsidP="007C5B47">
      <w:pPr>
        <w:spacing w:after="0" w:line="360" w:lineRule="auto"/>
        <w:ind w:left="720"/>
        <w:contextualSpacing/>
        <w:rPr>
          <w:rFonts w:asciiTheme="minorHAnsi" w:hAnsiTheme="minorHAnsi" w:cstheme="minorHAnsi"/>
          <w:sz w:val="24"/>
          <w:szCs w:val="24"/>
        </w:rPr>
      </w:pPr>
    </w:p>
    <w:p w:rsidR="00841C15" w:rsidRPr="0055222E" w:rsidRDefault="00841C15" w:rsidP="007C5B47">
      <w:pPr>
        <w:pStyle w:val="ListParagraph"/>
        <w:numPr>
          <w:ilvl w:val="0"/>
          <w:numId w:val="13"/>
        </w:numPr>
        <w:spacing w:after="0" w:line="360" w:lineRule="auto"/>
        <w:rPr>
          <w:rFonts w:asciiTheme="minorHAnsi" w:hAnsiTheme="minorHAnsi" w:cstheme="minorHAnsi"/>
          <w:sz w:val="24"/>
          <w:szCs w:val="24"/>
        </w:rPr>
      </w:pPr>
      <w:r w:rsidRPr="0055222E">
        <w:rPr>
          <w:rFonts w:asciiTheme="minorHAnsi" w:hAnsiTheme="minorHAnsi" w:cstheme="minorHAnsi"/>
          <w:sz w:val="24"/>
          <w:szCs w:val="24"/>
        </w:rPr>
        <w:t xml:space="preserve">Read entire </w:t>
      </w:r>
      <w:r w:rsidR="0095234C" w:rsidRPr="0055222E">
        <w:rPr>
          <w:rFonts w:asciiTheme="minorHAnsi" w:hAnsiTheme="minorHAnsi" w:cstheme="minorHAnsi"/>
          <w:sz w:val="24"/>
          <w:szCs w:val="24"/>
        </w:rPr>
        <w:t>main selection text, keeping in mind the Big Ideas and Key Understandings.</w:t>
      </w:r>
    </w:p>
    <w:p w:rsidR="00A91C10" w:rsidRPr="007C5B47" w:rsidRDefault="007C5C7E" w:rsidP="007C5B47">
      <w:pPr>
        <w:pStyle w:val="ListParagraph"/>
        <w:numPr>
          <w:ilvl w:val="0"/>
          <w:numId w:val="13"/>
        </w:numPr>
        <w:spacing w:after="0" w:line="360" w:lineRule="auto"/>
        <w:rPr>
          <w:rFonts w:asciiTheme="minorHAnsi" w:hAnsiTheme="minorHAnsi" w:cstheme="minorHAnsi"/>
          <w:sz w:val="24"/>
          <w:szCs w:val="24"/>
        </w:rPr>
      </w:pPr>
      <w:r w:rsidRPr="007C5B47">
        <w:rPr>
          <w:rFonts w:asciiTheme="minorHAnsi" w:hAnsiTheme="minorHAnsi" w:cstheme="minorHAnsi"/>
          <w:sz w:val="24"/>
          <w:szCs w:val="24"/>
        </w:rPr>
        <w:lastRenderedPageBreak/>
        <w:t>Re-read the main selection text while noting</w:t>
      </w:r>
      <w:r w:rsidR="00841C15" w:rsidRPr="007C5B47">
        <w:rPr>
          <w:rFonts w:asciiTheme="minorHAnsi" w:hAnsiTheme="minorHAnsi" w:cstheme="minorHAnsi"/>
          <w:sz w:val="24"/>
          <w:szCs w:val="24"/>
        </w:rPr>
        <w:t xml:space="preserve"> the stopping points for </w:t>
      </w:r>
      <w:r w:rsidR="00D140AD" w:rsidRPr="007C5B47">
        <w:rPr>
          <w:rFonts w:asciiTheme="minorHAnsi" w:hAnsiTheme="minorHAnsi" w:cstheme="minorHAnsi"/>
          <w:sz w:val="24"/>
          <w:szCs w:val="24"/>
        </w:rPr>
        <w:t>the Text Dependent Questions and teaching V</w:t>
      </w:r>
      <w:r w:rsidR="00841C15" w:rsidRPr="007C5B47">
        <w:rPr>
          <w:rFonts w:asciiTheme="minorHAnsi" w:hAnsiTheme="minorHAnsi" w:cstheme="minorHAnsi"/>
          <w:sz w:val="24"/>
          <w:szCs w:val="24"/>
        </w:rPr>
        <w:t>ocabulary.</w:t>
      </w:r>
      <w:r w:rsidR="009B28D3" w:rsidRPr="007C5B47">
        <w:rPr>
          <w:rFonts w:asciiTheme="minorHAnsi" w:hAnsiTheme="minorHAnsi" w:cstheme="minorHAnsi"/>
          <w:sz w:val="24"/>
          <w:szCs w:val="24"/>
        </w:rPr>
        <w:t xml:space="preserve"> The teacher will determine whether to read and discuss each folk tale separately and then engage in a culminating discussion or to treat the three folk tales as one selection.</w:t>
      </w:r>
    </w:p>
    <w:p w:rsidR="00841C15" w:rsidRPr="007C5B47" w:rsidRDefault="001F1840" w:rsidP="007C5B47">
      <w:pPr>
        <w:spacing w:after="0" w:line="360" w:lineRule="auto"/>
        <w:contextualSpacing/>
        <w:rPr>
          <w:rFonts w:asciiTheme="minorHAnsi" w:hAnsiTheme="minorHAnsi" w:cstheme="minorHAnsi"/>
          <w:b/>
          <w:sz w:val="24"/>
          <w:szCs w:val="24"/>
        </w:rPr>
      </w:pPr>
      <w:r w:rsidRPr="007C5B47">
        <w:rPr>
          <w:rFonts w:asciiTheme="minorHAnsi" w:hAnsiTheme="minorHAnsi" w:cstheme="minorHAnsi"/>
          <w:b/>
          <w:sz w:val="24"/>
          <w:szCs w:val="24"/>
        </w:rPr>
        <w:t>During Teaching</w:t>
      </w:r>
    </w:p>
    <w:p w:rsidR="00081A99" w:rsidRPr="007C5B47" w:rsidRDefault="00081A99" w:rsidP="007C5B47">
      <w:pPr>
        <w:pStyle w:val="ListParagraph"/>
        <w:numPr>
          <w:ilvl w:val="0"/>
          <w:numId w:val="12"/>
        </w:numPr>
        <w:spacing w:after="0" w:line="360" w:lineRule="auto"/>
        <w:rPr>
          <w:sz w:val="24"/>
        </w:rPr>
      </w:pPr>
      <w:r w:rsidRPr="007C5B47">
        <w:rPr>
          <w:rFonts w:asciiTheme="minorHAnsi" w:hAnsiTheme="minorHAnsi" w:cstheme="minorHAnsi"/>
          <w:sz w:val="24"/>
        </w:rPr>
        <w:t>Students read the entire main selection text independently.</w:t>
      </w:r>
    </w:p>
    <w:p w:rsidR="00081A99" w:rsidRPr="007C5B47" w:rsidRDefault="00081A99" w:rsidP="007C5B47">
      <w:pPr>
        <w:pStyle w:val="ListParagraph"/>
        <w:numPr>
          <w:ilvl w:val="0"/>
          <w:numId w:val="12"/>
        </w:numPr>
        <w:spacing w:after="0" w:line="360" w:lineRule="auto"/>
        <w:rPr>
          <w:sz w:val="24"/>
        </w:rPr>
      </w:pPr>
      <w:r w:rsidRPr="007C5B47">
        <w:rPr>
          <w:rFonts w:asciiTheme="minorHAnsi" w:hAnsiTheme="minorHAnsi" w:cstheme="minorHAnsi"/>
          <w:sz w:val="24"/>
        </w:rPr>
        <w:t>Teacher reads the main selection text aloud with students following along.</w:t>
      </w:r>
    </w:p>
    <w:p w:rsidR="00081A99" w:rsidRPr="007C5B47" w:rsidRDefault="00081A99" w:rsidP="007C5B47">
      <w:pPr>
        <w:spacing w:after="0" w:line="360" w:lineRule="auto"/>
        <w:ind w:left="360"/>
        <w:contextualSpacing/>
        <w:rPr>
          <w:sz w:val="24"/>
        </w:rPr>
      </w:pPr>
      <w:r w:rsidRPr="007C5B47">
        <w:rPr>
          <w:rFonts w:asciiTheme="minorHAnsi" w:hAnsiTheme="minorHAnsi" w:cstheme="minorHAnsi"/>
          <w:sz w:val="24"/>
        </w:rPr>
        <w:t xml:space="preserve">(Depending on how complex the text </w:t>
      </w:r>
      <w:proofErr w:type="gramStart"/>
      <w:r w:rsidRPr="007C5B47">
        <w:rPr>
          <w:rFonts w:asciiTheme="minorHAnsi" w:hAnsiTheme="minorHAnsi" w:cstheme="minorHAnsi"/>
          <w:sz w:val="24"/>
        </w:rPr>
        <w:t>is</w:t>
      </w:r>
      <w:proofErr w:type="gramEnd"/>
      <w:r w:rsidRPr="007C5B47">
        <w:rPr>
          <w:rFonts w:asciiTheme="minorHAnsi" w:hAnsiTheme="minorHAnsi" w:cstheme="minorHAnsi"/>
          <w:sz w:val="24"/>
        </w:rPr>
        <w:t xml:space="preserve"> and the amount of support needed by students, the teacher </w:t>
      </w:r>
      <w:r w:rsidR="00CA07EF" w:rsidRPr="007C5B47">
        <w:rPr>
          <w:rFonts w:asciiTheme="minorHAnsi" w:hAnsiTheme="minorHAnsi" w:cstheme="minorHAnsi"/>
          <w:sz w:val="24"/>
        </w:rPr>
        <w:t>may choose to reverse</w:t>
      </w:r>
      <w:r w:rsidRPr="007C5B47">
        <w:rPr>
          <w:rFonts w:asciiTheme="minorHAnsi" w:hAnsiTheme="minorHAnsi" w:cstheme="minorHAnsi"/>
          <w:sz w:val="24"/>
        </w:rPr>
        <w:t xml:space="preserve"> the order of steps 1 and 2.)</w:t>
      </w:r>
    </w:p>
    <w:p w:rsidR="00D51AB7" w:rsidRPr="007C5B47" w:rsidRDefault="00081A99" w:rsidP="00D51AB7">
      <w:pPr>
        <w:pStyle w:val="ListParagraph"/>
        <w:numPr>
          <w:ilvl w:val="0"/>
          <w:numId w:val="12"/>
        </w:numPr>
        <w:spacing w:after="0" w:line="360" w:lineRule="auto"/>
        <w:rPr>
          <w:rFonts w:asciiTheme="minorHAnsi" w:hAnsiTheme="minorHAnsi" w:cstheme="minorHAnsi"/>
          <w:sz w:val="24"/>
        </w:rPr>
      </w:pPr>
      <w:r w:rsidRPr="007C5B47">
        <w:rPr>
          <w:rFonts w:asciiTheme="minorHAnsi" w:hAnsiTheme="minorHAnsi" w:cstheme="minorHAnsi"/>
          <w:sz w:val="24"/>
        </w:rPr>
        <w:t>Students and teacher re-read the text while stopping to respond to</w:t>
      </w:r>
      <w:r w:rsidR="0095234C" w:rsidRPr="007C5B47">
        <w:rPr>
          <w:rFonts w:asciiTheme="minorHAnsi" w:hAnsiTheme="minorHAnsi" w:cstheme="minorHAnsi"/>
          <w:sz w:val="24"/>
        </w:rPr>
        <w:t xml:space="preserve"> and discuss</w:t>
      </w:r>
      <w:r w:rsidRPr="007C5B47">
        <w:rPr>
          <w:rFonts w:asciiTheme="minorHAnsi" w:hAnsiTheme="minorHAnsi" w:cstheme="minorHAnsi"/>
          <w:sz w:val="24"/>
        </w:rPr>
        <w:t xml:space="preserve"> </w:t>
      </w:r>
      <w:r w:rsidR="0095234C" w:rsidRPr="007C5B47">
        <w:rPr>
          <w:rFonts w:asciiTheme="minorHAnsi" w:hAnsiTheme="minorHAnsi" w:cstheme="minorHAnsi"/>
          <w:sz w:val="24"/>
        </w:rPr>
        <w:t xml:space="preserve">the </w:t>
      </w:r>
      <w:r w:rsidRPr="007C5B47">
        <w:rPr>
          <w:rFonts w:asciiTheme="minorHAnsi" w:hAnsiTheme="minorHAnsi" w:cstheme="minorHAnsi"/>
          <w:sz w:val="24"/>
        </w:rPr>
        <w:t>questions and returning to the text.  A variety of methods can be used to structure the reading</w:t>
      </w:r>
      <w:r w:rsidR="0095234C" w:rsidRPr="007C5B47">
        <w:rPr>
          <w:rFonts w:asciiTheme="minorHAnsi" w:hAnsiTheme="minorHAnsi" w:cstheme="minorHAnsi"/>
          <w:sz w:val="24"/>
        </w:rPr>
        <w:t xml:space="preserve"> and discussion</w:t>
      </w:r>
      <w:r w:rsidRPr="007C5B47">
        <w:rPr>
          <w:rFonts w:asciiTheme="minorHAnsi" w:hAnsiTheme="minorHAnsi" w:cstheme="minorHAnsi"/>
          <w:sz w:val="24"/>
        </w:rPr>
        <w:t xml:space="preserve"> (i.e.:  whole class discussion, think-pair-share, independent wri</w:t>
      </w:r>
      <w:r w:rsidR="007C5B47">
        <w:rPr>
          <w:rFonts w:asciiTheme="minorHAnsi" w:hAnsiTheme="minorHAnsi" w:cstheme="minorHAnsi"/>
          <w:sz w:val="24"/>
        </w:rPr>
        <w:t>tten response, group work, etc.</w:t>
      </w:r>
    </w:p>
    <w:p w:rsidR="00D51AB7" w:rsidRPr="00682807" w:rsidRDefault="00D51AB7" w:rsidP="00D51AB7">
      <w:pPr>
        <w:spacing w:after="0" w:line="360" w:lineRule="auto"/>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161F42" w:rsidRPr="00CD6B7F">
        <w:trPr>
          <w:trHeight w:val="147"/>
        </w:trPr>
        <w:tc>
          <w:tcPr>
            <w:tcW w:w="12898" w:type="dxa"/>
            <w:gridSpan w:val="2"/>
            <w:shd w:val="clear" w:color="auto" w:fill="D6E3BC" w:themeFill="accent3" w:themeFillTint="66"/>
          </w:tcPr>
          <w:p w:rsidR="00161F42" w:rsidRDefault="00161F42" w:rsidP="008C4DEC">
            <w:pPr>
              <w:spacing w:after="0" w:line="240" w:lineRule="auto"/>
              <w:rPr>
                <w:rFonts w:cstheme="minorHAnsi"/>
                <w:sz w:val="24"/>
                <w:szCs w:val="24"/>
              </w:rPr>
            </w:pPr>
            <w:r w:rsidRPr="000D2F73">
              <w:rPr>
                <w:rFonts w:cstheme="minorHAnsi"/>
                <w:i/>
                <w:sz w:val="24"/>
                <w:szCs w:val="24"/>
              </w:rPr>
              <w:t>How the Moon Became Ivory</w:t>
            </w:r>
            <w:r>
              <w:rPr>
                <w:rFonts w:cstheme="minorHAnsi"/>
                <w:sz w:val="24"/>
                <w:szCs w:val="24"/>
              </w:rPr>
              <w:t xml:space="preserve"> from Sky Legends of Vietnam</w:t>
            </w:r>
          </w:p>
        </w:tc>
      </w:tr>
      <w:tr w:rsidR="00253615" w:rsidRPr="00CD6B7F">
        <w:trPr>
          <w:trHeight w:val="147"/>
        </w:trPr>
        <w:tc>
          <w:tcPr>
            <w:tcW w:w="6449" w:type="dxa"/>
          </w:tcPr>
          <w:p w:rsidR="00467148" w:rsidRPr="00CD6B7F" w:rsidRDefault="00981846" w:rsidP="00467148">
            <w:pPr>
              <w:spacing w:after="0" w:line="240" w:lineRule="auto"/>
              <w:rPr>
                <w:sz w:val="24"/>
                <w:szCs w:val="24"/>
              </w:rPr>
            </w:pPr>
            <w:r>
              <w:rPr>
                <w:sz w:val="24"/>
                <w:szCs w:val="24"/>
              </w:rPr>
              <w:t>What job did the Jade Emperor entrust to his</w:t>
            </w:r>
            <w:r w:rsidR="00D92F6B">
              <w:rPr>
                <w:sz w:val="24"/>
                <w:szCs w:val="24"/>
              </w:rPr>
              <w:t xml:space="preserve"> eldest and brightest daughter?</w:t>
            </w:r>
            <w:r w:rsidR="000D2F73">
              <w:rPr>
                <w:sz w:val="24"/>
                <w:szCs w:val="24"/>
              </w:rPr>
              <w:t xml:space="preserve"> Who or what does</w:t>
            </w:r>
            <w:r w:rsidR="00D92F6B">
              <w:rPr>
                <w:sz w:val="24"/>
                <w:szCs w:val="24"/>
              </w:rPr>
              <w:t xml:space="preserve"> the eldest daughter represent?</w:t>
            </w:r>
            <w:r w:rsidR="000D2F73">
              <w:rPr>
                <w:sz w:val="24"/>
                <w:szCs w:val="24"/>
              </w:rPr>
              <w:t xml:space="preserve"> </w:t>
            </w:r>
            <w:r>
              <w:rPr>
                <w:sz w:val="24"/>
                <w:szCs w:val="24"/>
              </w:rPr>
              <w:t>(page 166)</w:t>
            </w:r>
          </w:p>
        </w:tc>
        <w:tc>
          <w:tcPr>
            <w:tcW w:w="6449" w:type="dxa"/>
          </w:tcPr>
          <w:p w:rsidR="000812B1" w:rsidRPr="00CD6B7F" w:rsidRDefault="00981846" w:rsidP="00981846">
            <w:pPr>
              <w:spacing w:after="0" w:line="240" w:lineRule="auto"/>
              <w:rPr>
                <w:sz w:val="24"/>
                <w:szCs w:val="24"/>
              </w:rPr>
            </w:pPr>
            <w:r>
              <w:rPr>
                <w:sz w:val="24"/>
                <w:szCs w:val="24"/>
              </w:rPr>
              <w:t xml:space="preserve">She was to oversee the earth. </w:t>
            </w:r>
            <w:r w:rsidR="00DF123B">
              <w:rPr>
                <w:sz w:val="24"/>
                <w:szCs w:val="24"/>
              </w:rPr>
              <w:t>“</w:t>
            </w:r>
            <w:r>
              <w:rPr>
                <w:sz w:val="24"/>
                <w:szCs w:val="24"/>
              </w:rPr>
              <w:t>You will give them light and warmth so they can take care of their farms.</w:t>
            </w:r>
            <w:r w:rsidR="00DF123B">
              <w:rPr>
                <w:sz w:val="24"/>
                <w:szCs w:val="24"/>
              </w:rPr>
              <w:t>”</w:t>
            </w:r>
            <w:r w:rsidR="00D92F6B">
              <w:rPr>
                <w:sz w:val="24"/>
                <w:szCs w:val="24"/>
              </w:rPr>
              <w:t xml:space="preserve"> </w:t>
            </w:r>
            <w:r w:rsidR="000D2F73">
              <w:rPr>
                <w:sz w:val="24"/>
                <w:szCs w:val="24"/>
              </w:rPr>
              <w:t>She represents the sun.</w:t>
            </w:r>
          </w:p>
        </w:tc>
      </w:tr>
      <w:tr w:rsidR="00373755" w:rsidRPr="00CD6B7F">
        <w:trPr>
          <w:trHeight w:val="147"/>
        </w:trPr>
        <w:tc>
          <w:tcPr>
            <w:tcW w:w="6449" w:type="dxa"/>
          </w:tcPr>
          <w:p w:rsidR="00373755" w:rsidRDefault="00981846" w:rsidP="00467148">
            <w:pPr>
              <w:spacing w:after="0" w:line="240" w:lineRule="auto"/>
              <w:rPr>
                <w:sz w:val="24"/>
                <w:szCs w:val="24"/>
              </w:rPr>
            </w:pPr>
            <w:r>
              <w:rPr>
                <w:sz w:val="24"/>
                <w:szCs w:val="24"/>
              </w:rPr>
              <w:t>What is the difference between the winter bearers and the summer bearers</w:t>
            </w:r>
            <w:r w:rsidR="00D92F6B">
              <w:rPr>
                <w:sz w:val="24"/>
                <w:szCs w:val="24"/>
              </w:rPr>
              <w:t>,</w:t>
            </w:r>
            <w:r>
              <w:rPr>
                <w:sz w:val="24"/>
                <w:szCs w:val="24"/>
              </w:rPr>
              <w:t xml:space="preserve"> </w:t>
            </w:r>
            <w:r w:rsidR="00DC43BD">
              <w:rPr>
                <w:sz w:val="24"/>
                <w:szCs w:val="24"/>
              </w:rPr>
              <w:t>and how they do their jobs</w:t>
            </w:r>
            <w:r>
              <w:rPr>
                <w:sz w:val="24"/>
                <w:szCs w:val="24"/>
              </w:rPr>
              <w:t>? (page 166)</w:t>
            </w:r>
          </w:p>
        </w:tc>
        <w:tc>
          <w:tcPr>
            <w:tcW w:w="6449" w:type="dxa"/>
          </w:tcPr>
          <w:p w:rsidR="00373755" w:rsidRDefault="00981846" w:rsidP="00172C9F">
            <w:pPr>
              <w:spacing w:after="0" w:line="240" w:lineRule="auto"/>
              <w:rPr>
                <w:sz w:val="24"/>
                <w:szCs w:val="24"/>
              </w:rPr>
            </w:pPr>
            <w:r>
              <w:rPr>
                <w:sz w:val="24"/>
                <w:szCs w:val="24"/>
              </w:rPr>
              <w:t>The winter bearers are strong and muscular</w:t>
            </w:r>
            <w:r w:rsidR="00D92F6B">
              <w:rPr>
                <w:sz w:val="24"/>
                <w:szCs w:val="24"/>
              </w:rPr>
              <w:t>. T</w:t>
            </w:r>
            <w:r>
              <w:rPr>
                <w:sz w:val="24"/>
                <w:szCs w:val="24"/>
              </w:rPr>
              <w:t>hey quickly carry the sun across the sky. The summer bearers are older (gray-bearded) and tired. They move more slowly (plodded) and arrived late in the west.</w:t>
            </w:r>
          </w:p>
          <w:p w:rsidR="00981846" w:rsidRDefault="00981846" w:rsidP="00172C9F">
            <w:pPr>
              <w:spacing w:after="0" w:line="240" w:lineRule="auto"/>
              <w:rPr>
                <w:sz w:val="24"/>
                <w:szCs w:val="24"/>
              </w:rPr>
            </w:pPr>
          </w:p>
          <w:p w:rsidR="00981846" w:rsidRDefault="00981846" w:rsidP="00172C9F">
            <w:pPr>
              <w:spacing w:after="0" w:line="240" w:lineRule="auto"/>
              <w:rPr>
                <w:sz w:val="24"/>
                <w:szCs w:val="24"/>
              </w:rPr>
            </w:pPr>
            <w:r>
              <w:rPr>
                <w:sz w:val="24"/>
                <w:szCs w:val="24"/>
              </w:rPr>
              <w:t xml:space="preserve">The teacher may need to help students understand that this is </w:t>
            </w:r>
            <w:r>
              <w:rPr>
                <w:sz w:val="24"/>
                <w:szCs w:val="24"/>
              </w:rPr>
              <w:lastRenderedPageBreak/>
              <w:t>an explanation of how the days are shorter in the winter and longer in the summer.</w:t>
            </w:r>
          </w:p>
        </w:tc>
      </w:tr>
      <w:tr w:rsidR="00E6755F" w:rsidRPr="00CD6B7F">
        <w:trPr>
          <w:trHeight w:val="147"/>
        </w:trPr>
        <w:tc>
          <w:tcPr>
            <w:tcW w:w="6449" w:type="dxa"/>
          </w:tcPr>
          <w:p w:rsidR="00E6755F" w:rsidRDefault="009B291F" w:rsidP="00D63142">
            <w:pPr>
              <w:spacing w:after="0" w:line="240" w:lineRule="auto"/>
              <w:rPr>
                <w:sz w:val="24"/>
                <w:szCs w:val="24"/>
              </w:rPr>
            </w:pPr>
            <w:r>
              <w:rPr>
                <w:sz w:val="24"/>
                <w:szCs w:val="24"/>
              </w:rPr>
              <w:lastRenderedPageBreak/>
              <w:t>W</w:t>
            </w:r>
            <w:r w:rsidR="00DF123B">
              <w:rPr>
                <w:sz w:val="24"/>
                <w:szCs w:val="24"/>
              </w:rPr>
              <w:t>hy</w:t>
            </w:r>
            <w:r>
              <w:rPr>
                <w:sz w:val="24"/>
                <w:szCs w:val="24"/>
              </w:rPr>
              <w:t xml:space="preserve"> did the Jade Emperor call his second daughter, the moon</w:t>
            </w:r>
            <w:r w:rsidR="0072392D">
              <w:rPr>
                <w:sz w:val="24"/>
                <w:szCs w:val="24"/>
              </w:rPr>
              <w:t>, to him</w:t>
            </w:r>
            <w:r w:rsidR="00D92F6B">
              <w:rPr>
                <w:sz w:val="24"/>
                <w:szCs w:val="24"/>
              </w:rPr>
              <w:t>,</w:t>
            </w:r>
            <w:r>
              <w:rPr>
                <w:sz w:val="24"/>
                <w:szCs w:val="24"/>
              </w:rPr>
              <w:t xml:space="preserve"> and what job did he give her? (page 166)</w:t>
            </w:r>
          </w:p>
        </w:tc>
        <w:tc>
          <w:tcPr>
            <w:tcW w:w="6449" w:type="dxa"/>
          </w:tcPr>
          <w:p w:rsidR="00B434E7" w:rsidRDefault="009B291F" w:rsidP="00172C9F">
            <w:pPr>
              <w:spacing w:after="0" w:line="240" w:lineRule="auto"/>
              <w:rPr>
                <w:sz w:val="24"/>
                <w:szCs w:val="24"/>
              </w:rPr>
            </w:pPr>
            <w:r w:rsidRPr="009B291F">
              <w:rPr>
                <w:sz w:val="24"/>
                <w:szCs w:val="24"/>
              </w:rPr>
              <w:t xml:space="preserve">The days were </w:t>
            </w:r>
            <w:proofErr w:type="gramStart"/>
            <w:r w:rsidRPr="009B291F">
              <w:rPr>
                <w:sz w:val="24"/>
                <w:szCs w:val="24"/>
              </w:rPr>
              <w:t>long</w:t>
            </w:r>
            <w:proofErr w:type="gramEnd"/>
            <w:r w:rsidRPr="009B291F">
              <w:rPr>
                <w:sz w:val="24"/>
                <w:szCs w:val="24"/>
              </w:rPr>
              <w:t xml:space="preserve"> and the people had plenty of time to work on their crops and harvest the food, but the nights were dark and no light brightened the travelers’ way. Her job was to watch over the earth at night.</w:t>
            </w:r>
          </w:p>
        </w:tc>
      </w:tr>
      <w:tr w:rsidR="00FD223E" w:rsidRPr="00CD6B7F">
        <w:trPr>
          <w:trHeight w:val="147"/>
        </w:trPr>
        <w:tc>
          <w:tcPr>
            <w:tcW w:w="6449" w:type="dxa"/>
          </w:tcPr>
          <w:p w:rsidR="00FD223E" w:rsidRPr="00D97DEA" w:rsidRDefault="00D97DEA" w:rsidP="00FD223E">
            <w:pPr>
              <w:spacing w:after="0" w:line="240" w:lineRule="auto"/>
              <w:rPr>
                <w:sz w:val="24"/>
                <w:szCs w:val="24"/>
              </w:rPr>
            </w:pPr>
            <w:r w:rsidRPr="00D97DEA">
              <w:rPr>
                <w:sz w:val="24"/>
                <w:szCs w:val="24"/>
              </w:rPr>
              <w:t>What words and phrases from the folk tale let you know what the moon did to get ready for her job? Why did she do this? (page 166-167)</w:t>
            </w:r>
            <w:r w:rsidR="00FD223E" w:rsidRPr="00D97DEA">
              <w:rPr>
                <w:sz w:val="24"/>
                <w:szCs w:val="24"/>
              </w:rPr>
              <w:t xml:space="preserve"> </w:t>
            </w:r>
          </w:p>
        </w:tc>
        <w:tc>
          <w:tcPr>
            <w:tcW w:w="6449" w:type="dxa"/>
          </w:tcPr>
          <w:p w:rsidR="00FD223E" w:rsidRDefault="00D97DEA" w:rsidP="005B6C42">
            <w:pPr>
              <w:spacing w:after="0" w:line="240" w:lineRule="auto"/>
              <w:rPr>
                <w:sz w:val="24"/>
                <w:szCs w:val="24"/>
              </w:rPr>
            </w:pPr>
            <w:r>
              <w:rPr>
                <w:sz w:val="24"/>
                <w:szCs w:val="24"/>
              </w:rPr>
              <w:t xml:space="preserve">She scrubbed and polished her face until it shone as brightly as her sister’s, the sun. She chose her brightest gems to wear. She trimmed every </w:t>
            </w:r>
            <w:proofErr w:type="gramStart"/>
            <w:r>
              <w:rPr>
                <w:sz w:val="24"/>
                <w:szCs w:val="24"/>
              </w:rPr>
              <w:t>lamp</w:t>
            </w:r>
            <w:proofErr w:type="gramEnd"/>
            <w:r>
              <w:rPr>
                <w:sz w:val="24"/>
                <w:szCs w:val="24"/>
              </w:rPr>
              <w:t xml:space="preserve"> so the windows blazed with light. </w:t>
            </w:r>
            <w:r w:rsidR="000D2F73">
              <w:rPr>
                <w:sz w:val="24"/>
                <w:szCs w:val="24"/>
              </w:rPr>
              <w:t xml:space="preserve"> She wanted to be as bright as her sister to watch over the people.</w:t>
            </w:r>
          </w:p>
        </w:tc>
      </w:tr>
      <w:tr w:rsidR="00CD6B7F" w:rsidRPr="00CD6B7F">
        <w:trPr>
          <w:trHeight w:val="147"/>
        </w:trPr>
        <w:tc>
          <w:tcPr>
            <w:tcW w:w="6449" w:type="dxa"/>
          </w:tcPr>
          <w:p w:rsidR="008B344D" w:rsidRPr="000271E4" w:rsidRDefault="0072392D" w:rsidP="000D2F73">
            <w:pPr>
              <w:spacing w:after="0" w:line="240" w:lineRule="auto"/>
              <w:rPr>
                <w:sz w:val="24"/>
                <w:szCs w:val="24"/>
              </w:rPr>
            </w:pPr>
            <w:r>
              <w:rPr>
                <w:sz w:val="24"/>
                <w:szCs w:val="24"/>
              </w:rPr>
              <w:t xml:space="preserve">What was the result </w:t>
            </w:r>
            <w:r w:rsidR="000D2F73">
              <w:rPr>
                <w:sz w:val="24"/>
                <w:szCs w:val="24"/>
              </w:rPr>
              <w:t>for</w:t>
            </w:r>
            <w:r>
              <w:rPr>
                <w:sz w:val="24"/>
                <w:szCs w:val="24"/>
              </w:rPr>
              <w:t xml:space="preserve"> the farmers on the earth when the night was as bright as the day? (page 167)</w:t>
            </w:r>
          </w:p>
        </w:tc>
        <w:tc>
          <w:tcPr>
            <w:tcW w:w="6449" w:type="dxa"/>
          </w:tcPr>
          <w:p w:rsidR="00D02B7D" w:rsidRPr="00CD6B7F" w:rsidRDefault="000D2F73" w:rsidP="005B6C42">
            <w:pPr>
              <w:spacing w:after="0" w:line="240" w:lineRule="auto"/>
              <w:rPr>
                <w:sz w:val="24"/>
                <w:szCs w:val="24"/>
              </w:rPr>
            </w:pPr>
            <w:r>
              <w:rPr>
                <w:sz w:val="24"/>
                <w:szCs w:val="24"/>
              </w:rPr>
              <w:t>The farmers had work</w:t>
            </w:r>
            <w:r w:rsidR="0072392D">
              <w:rPr>
                <w:sz w:val="24"/>
                <w:szCs w:val="24"/>
              </w:rPr>
              <w:t xml:space="preserve">ed hard during the day, but when the night was just as </w:t>
            </w:r>
            <w:proofErr w:type="gramStart"/>
            <w:r w:rsidR="0072392D">
              <w:rPr>
                <w:sz w:val="24"/>
                <w:szCs w:val="24"/>
              </w:rPr>
              <w:t>bright</w:t>
            </w:r>
            <w:proofErr w:type="gramEnd"/>
            <w:r w:rsidR="0072392D">
              <w:rPr>
                <w:sz w:val="24"/>
                <w:szCs w:val="24"/>
              </w:rPr>
              <w:t xml:space="preserve"> they went back to the fields to work. They were exhausted and went home to try and </w:t>
            </w:r>
            <w:proofErr w:type="gramStart"/>
            <w:r w:rsidR="0072392D">
              <w:rPr>
                <w:sz w:val="24"/>
                <w:szCs w:val="24"/>
              </w:rPr>
              <w:t>sleep, but</w:t>
            </w:r>
            <w:proofErr w:type="gramEnd"/>
            <w:r w:rsidR="0072392D">
              <w:rPr>
                <w:sz w:val="24"/>
                <w:szCs w:val="24"/>
              </w:rPr>
              <w:t xml:space="preserve"> couldn’t because the moonlight shon</w:t>
            </w:r>
            <w:r w:rsidR="00D92F6B">
              <w:rPr>
                <w:sz w:val="24"/>
                <w:szCs w:val="24"/>
              </w:rPr>
              <w:t>e so brightly in their windows. The</w:t>
            </w:r>
            <w:r w:rsidR="0072392D">
              <w:rPr>
                <w:sz w:val="24"/>
                <w:szCs w:val="24"/>
              </w:rPr>
              <w:t xml:space="preserve"> people grew </w:t>
            </w:r>
            <w:proofErr w:type="gramStart"/>
            <w:r w:rsidR="0072392D">
              <w:rPr>
                <w:sz w:val="24"/>
                <w:szCs w:val="24"/>
              </w:rPr>
              <w:t>more weary</w:t>
            </w:r>
            <w:proofErr w:type="gramEnd"/>
            <w:r>
              <w:rPr>
                <w:sz w:val="24"/>
                <w:szCs w:val="24"/>
              </w:rPr>
              <w:t xml:space="preserve"> each day and longed for the breezes that used to comfort them at night.</w:t>
            </w:r>
          </w:p>
        </w:tc>
      </w:tr>
      <w:tr w:rsidR="0014106D" w:rsidRPr="00CD6B7F">
        <w:trPr>
          <w:trHeight w:val="147"/>
        </w:trPr>
        <w:tc>
          <w:tcPr>
            <w:tcW w:w="6449" w:type="dxa"/>
          </w:tcPr>
          <w:p w:rsidR="0014106D" w:rsidRDefault="00274CB2" w:rsidP="009B17CF">
            <w:pPr>
              <w:spacing w:after="0" w:line="240" w:lineRule="auto"/>
              <w:rPr>
                <w:sz w:val="24"/>
                <w:szCs w:val="24"/>
              </w:rPr>
            </w:pPr>
            <w:r>
              <w:rPr>
                <w:sz w:val="24"/>
                <w:szCs w:val="24"/>
              </w:rPr>
              <w:t xml:space="preserve">On page 167, why does the sun say, “Humans are not like us, they need a time to rest”? </w:t>
            </w:r>
          </w:p>
        </w:tc>
        <w:tc>
          <w:tcPr>
            <w:tcW w:w="6449" w:type="dxa"/>
          </w:tcPr>
          <w:p w:rsidR="0014106D" w:rsidRDefault="00381429" w:rsidP="009B17CF">
            <w:pPr>
              <w:spacing w:after="0" w:line="240" w:lineRule="auto"/>
              <w:rPr>
                <w:sz w:val="24"/>
                <w:szCs w:val="24"/>
              </w:rPr>
            </w:pPr>
            <w:r>
              <w:rPr>
                <w:sz w:val="24"/>
                <w:szCs w:val="24"/>
              </w:rPr>
              <w:t>Because the sun watched over the earth during the day</w:t>
            </w:r>
            <w:r w:rsidR="009B17CF">
              <w:rPr>
                <w:sz w:val="24"/>
                <w:szCs w:val="24"/>
              </w:rPr>
              <w:t>,</w:t>
            </w:r>
            <w:r>
              <w:rPr>
                <w:sz w:val="24"/>
                <w:szCs w:val="24"/>
              </w:rPr>
              <w:t xml:space="preserve"> she could see th</w:t>
            </w:r>
            <w:r w:rsidR="006761F3">
              <w:rPr>
                <w:sz w:val="24"/>
                <w:szCs w:val="24"/>
              </w:rPr>
              <w:t>at</w:t>
            </w:r>
            <w:r>
              <w:rPr>
                <w:sz w:val="24"/>
                <w:szCs w:val="24"/>
              </w:rPr>
              <w:t xml:space="preserve"> her sister’s light was just as b</w:t>
            </w:r>
            <w:r w:rsidR="006761F3">
              <w:rPr>
                <w:sz w:val="24"/>
                <w:szCs w:val="24"/>
              </w:rPr>
              <w:t xml:space="preserve">right at night as hers was during the day. </w:t>
            </w:r>
            <w:r w:rsidR="009B17CF">
              <w:rPr>
                <w:sz w:val="24"/>
                <w:szCs w:val="24"/>
              </w:rPr>
              <w:t xml:space="preserve">Because the night was still bright, the people kept working. </w:t>
            </w:r>
            <w:r>
              <w:rPr>
                <w:sz w:val="24"/>
                <w:szCs w:val="24"/>
              </w:rPr>
              <w:t xml:space="preserve">The people needed </w:t>
            </w:r>
            <w:r w:rsidR="006761F3">
              <w:rPr>
                <w:sz w:val="24"/>
                <w:szCs w:val="24"/>
              </w:rPr>
              <w:t>it to become darker</w:t>
            </w:r>
            <w:r>
              <w:rPr>
                <w:sz w:val="24"/>
                <w:szCs w:val="24"/>
              </w:rPr>
              <w:t xml:space="preserve"> at night so they could tell it was time to rest </w:t>
            </w:r>
            <w:r w:rsidR="006761F3">
              <w:rPr>
                <w:sz w:val="24"/>
                <w:szCs w:val="24"/>
              </w:rPr>
              <w:t>and get ready f</w:t>
            </w:r>
            <w:r>
              <w:rPr>
                <w:sz w:val="24"/>
                <w:szCs w:val="24"/>
              </w:rPr>
              <w:t xml:space="preserve">or the next day. </w:t>
            </w:r>
          </w:p>
        </w:tc>
      </w:tr>
      <w:tr w:rsidR="009B17CF" w:rsidRPr="00CD6B7F">
        <w:trPr>
          <w:trHeight w:val="147"/>
        </w:trPr>
        <w:tc>
          <w:tcPr>
            <w:tcW w:w="6449" w:type="dxa"/>
          </w:tcPr>
          <w:p w:rsidR="009B17CF" w:rsidRDefault="009B17CF" w:rsidP="005B6C42">
            <w:pPr>
              <w:spacing w:after="0" w:line="240" w:lineRule="auto"/>
              <w:rPr>
                <w:sz w:val="24"/>
                <w:szCs w:val="24"/>
              </w:rPr>
            </w:pPr>
            <w:r>
              <w:rPr>
                <w:sz w:val="24"/>
                <w:szCs w:val="24"/>
              </w:rPr>
              <w:t>Why does the sun</w:t>
            </w:r>
            <w:r w:rsidRPr="009B17CF">
              <w:rPr>
                <w:sz w:val="24"/>
                <w:szCs w:val="24"/>
              </w:rPr>
              <w:t xml:space="preserve"> glare at her sister and say, “How could you be so proud and selfish?”</w:t>
            </w:r>
            <w:r>
              <w:rPr>
                <w:sz w:val="24"/>
                <w:szCs w:val="24"/>
              </w:rPr>
              <w:t xml:space="preserve"> (page 167)</w:t>
            </w:r>
          </w:p>
        </w:tc>
        <w:tc>
          <w:tcPr>
            <w:tcW w:w="6449" w:type="dxa"/>
          </w:tcPr>
          <w:p w:rsidR="009B17CF" w:rsidRDefault="009B17CF" w:rsidP="009B17CF">
            <w:pPr>
              <w:spacing w:after="0" w:line="240" w:lineRule="auto"/>
              <w:rPr>
                <w:sz w:val="24"/>
                <w:szCs w:val="24"/>
              </w:rPr>
            </w:pPr>
            <w:r>
              <w:rPr>
                <w:sz w:val="24"/>
                <w:szCs w:val="24"/>
              </w:rPr>
              <w:t xml:space="preserve">The sun believed that her sister, the moon, wanted to be like her and </w:t>
            </w:r>
            <w:r w:rsidRPr="009B17CF">
              <w:rPr>
                <w:sz w:val="24"/>
                <w:szCs w:val="24"/>
              </w:rPr>
              <w:t>was only thinking of herself when she tried to shine as brightly as the sun.</w:t>
            </w:r>
            <w:r>
              <w:rPr>
                <w:sz w:val="24"/>
                <w:szCs w:val="24"/>
              </w:rPr>
              <w:t xml:space="preserve"> The sun believed her sister was vain and did not think of the people when shining so brightly.</w:t>
            </w:r>
          </w:p>
        </w:tc>
      </w:tr>
      <w:tr w:rsidR="00CD6B7F" w:rsidRPr="00CD6B7F">
        <w:trPr>
          <w:trHeight w:val="147"/>
        </w:trPr>
        <w:tc>
          <w:tcPr>
            <w:tcW w:w="6449" w:type="dxa"/>
          </w:tcPr>
          <w:p w:rsidR="00CD6B7F" w:rsidRDefault="00FD20DA" w:rsidP="005B6C42">
            <w:pPr>
              <w:spacing w:after="0" w:line="240" w:lineRule="auto"/>
              <w:rPr>
                <w:sz w:val="24"/>
                <w:szCs w:val="24"/>
              </w:rPr>
            </w:pPr>
            <w:r>
              <w:rPr>
                <w:sz w:val="24"/>
                <w:szCs w:val="24"/>
              </w:rPr>
              <w:t xml:space="preserve">What does it mean when the mother says, “Now your face will shine with a soft, ivory </w:t>
            </w:r>
            <w:proofErr w:type="gramStart"/>
            <w:r>
              <w:rPr>
                <w:sz w:val="24"/>
                <w:szCs w:val="24"/>
              </w:rPr>
              <w:t>light.</w:t>
            </w:r>
            <w:proofErr w:type="gramEnd"/>
            <w:r>
              <w:rPr>
                <w:sz w:val="24"/>
                <w:szCs w:val="24"/>
              </w:rPr>
              <w:t xml:space="preserve"> The people will love</w:t>
            </w:r>
            <w:r w:rsidR="00303399">
              <w:rPr>
                <w:sz w:val="24"/>
                <w:szCs w:val="24"/>
              </w:rPr>
              <w:t xml:space="preserve"> you</w:t>
            </w:r>
            <w:r>
              <w:rPr>
                <w:sz w:val="24"/>
                <w:szCs w:val="24"/>
              </w:rPr>
              <w:t>, even more than they love your sister</w:t>
            </w:r>
            <w:r w:rsidR="00802122">
              <w:rPr>
                <w:sz w:val="24"/>
                <w:szCs w:val="24"/>
              </w:rPr>
              <w:t>”</w:t>
            </w:r>
            <w:r w:rsidR="00D92F6B">
              <w:rPr>
                <w:sz w:val="24"/>
                <w:szCs w:val="24"/>
              </w:rPr>
              <w:t>?</w:t>
            </w:r>
            <w:r>
              <w:rPr>
                <w:sz w:val="24"/>
                <w:szCs w:val="24"/>
              </w:rPr>
              <w:t xml:space="preserve"> (page 168)</w:t>
            </w:r>
          </w:p>
          <w:p w:rsidR="00177848" w:rsidRPr="00CD6B7F" w:rsidRDefault="00177848" w:rsidP="005B6C42">
            <w:pPr>
              <w:spacing w:after="0" w:line="240" w:lineRule="auto"/>
              <w:rPr>
                <w:sz w:val="24"/>
                <w:szCs w:val="24"/>
              </w:rPr>
            </w:pPr>
          </w:p>
        </w:tc>
        <w:tc>
          <w:tcPr>
            <w:tcW w:w="6449" w:type="dxa"/>
          </w:tcPr>
          <w:p w:rsidR="00CD6B7F" w:rsidRDefault="00FD20DA" w:rsidP="00D02B7D">
            <w:pPr>
              <w:spacing w:after="0" w:line="240" w:lineRule="auto"/>
              <w:rPr>
                <w:sz w:val="24"/>
                <w:szCs w:val="24"/>
              </w:rPr>
            </w:pPr>
            <w:r>
              <w:rPr>
                <w:sz w:val="24"/>
                <w:szCs w:val="24"/>
              </w:rPr>
              <w:t>If the moon covers her face with ashes, her light will be softened and not as bright. The people will love her because they are exhausted and need to rest at night.</w:t>
            </w:r>
            <w:r w:rsidR="00C328E5">
              <w:rPr>
                <w:sz w:val="24"/>
                <w:szCs w:val="24"/>
              </w:rPr>
              <w:t xml:space="preserve"> They need something different from her than what they get from her sister, the sun</w:t>
            </w:r>
            <w:r w:rsidR="00802122">
              <w:rPr>
                <w:sz w:val="24"/>
                <w:szCs w:val="24"/>
              </w:rPr>
              <w:t>,</w:t>
            </w:r>
            <w:r w:rsidR="00303399">
              <w:rPr>
                <w:sz w:val="24"/>
                <w:szCs w:val="24"/>
              </w:rPr>
              <w:t xml:space="preserve"> during the daytime</w:t>
            </w:r>
            <w:r w:rsidR="00C328E5">
              <w:rPr>
                <w:sz w:val="24"/>
                <w:szCs w:val="24"/>
              </w:rPr>
              <w:t>.</w:t>
            </w:r>
            <w:r w:rsidR="00263A53">
              <w:rPr>
                <w:sz w:val="24"/>
                <w:szCs w:val="24"/>
              </w:rPr>
              <w:t xml:space="preserve"> Her father says she will help </w:t>
            </w:r>
            <w:r w:rsidR="00263A53">
              <w:rPr>
                <w:sz w:val="24"/>
                <w:szCs w:val="24"/>
              </w:rPr>
              <w:lastRenderedPageBreak/>
              <w:t xml:space="preserve">the people know </w:t>
            </w:r>
            <w:r w:rsidR="009B17CF">
              <w:rPr>
                <w:sz w:val="24"/>
                <w:szCs w:val="24"/>
              </w:rPr>
              <w:t xml:space="preserve">the time of the month </w:t>
            </w:r>
            <w:r w:rsidR="00263A53">
              <w:rPr>
                <w:sz w:val="24"/>
                <w:szCs w:val="24"/>
              </w:rPr>
              <w:t>to plant their crops</w:t>
            </w:r>
            <w:r w:rsidR="003317BF">
              <w:rPr>
                <w:sz w:val="24"/>
                <w:szCs w:val="24"/>
              </w:rPr>
              <w:t xml:space="preserve"> because on the fourteenth</w:t>
            </w:r>
            <w:r w:rsidR="009B17CF">
              <w:rPr>
                <w:sz w:val="24"/>
                <w:szCs w:val="24"/>
              </w:rPr>
              <w:t xml:space="preserve"> day of each month the people will</w:t>
            </w:r>
            <w:r w:rsidR="003317BF">
              <w:rPr>
                <w:sz w:val="24"/>
                <w:szCs w:val="24"/>
              </w:rPr>
              <w:t xml:space="preserve"> see a full moon.</w:t>
            </w:r>
          </w:p>
          <w:p w:rsidR="00802122" w:rsidRDefault="00802122" w:rsidP="00D02B7D">
            <w:pPr>
              <w:spacing w:after="0" w:line="240" w:lineRule="auto"/>
              <w:rPr>
                <w:sz w:val="24"/>
                <w:szCs w:val="24"/>
              </w:rPr>
            </w:pPr>
          </w:p>
          <w:p w:rsidR="00303399" w:rsidRPr="00CD6B7F" w:rsidRDefault="00303399" w:rsidP="002C1527">
            <w:pPr>
              <w:spacing w:after="0" w:line="240" w:lineRule="auto"/>
              <w:rPr>
                <w:sz w:val="24"/>
                <w:szCs w:val="24"/>
              </w:rPr>
            </w:pPr>
            <w:r>
              <w:rPr>
                <w:sz w:val="24"/>
                <w:szCs w:val="24"/>
              </w:rPr>
              <w:t>Teacher may want to explain that this represents the phases of the moon.</w:t>
            </w:r>
            <w:r w:rsidR="002C1527">
              <w:rPr>
                <w:sz w:val="24"/>
                <w:szCs w:val="24"/>
              </w:rPr>
              <w:t xml:space="preserve"> The path of the sun shows </w:t>
            </w:r>
            <w:r w:rsidR="009B17CF">
              <w:rPr>
                <w:sz w:val="24"/>
                <w:szCs w:val="24"/>
              </w:rPr>
              <w:t>passing of the seasons while th</w:t>
            </w:r>
            <w:r w:rsidR="002C1527">
              <w:rPr>
                <w:sz w:val="24"/>
                <w:szCs w:val="24"/>
              </w:rPr>
              <w:t>e phases of the moon show the shorter passing of a month.</w:t>
            </w:r>
          </w:p>
        </w:tc>
      </w:tr>
      <w:tr w:rsidR="005642C5" w:rsidRPr="00CD6B7F">
        <w:trPr>
          <w:trHeight w:val="147"/>
        </w:trPr>
        <w:tc>
          <w:tcPr>
            <w:tcW w:w="6449" w:type="dxa"/>
          </w:tcPr>
          <w:p w:rsidR="005865EA" w:rsidRDefault="003317BF" w:rsidP="005642C5">
            <w:pPr>
              <w:spacing w:after="0" w:line="240" w:lineRule="auto"/>
              <w:rPr>
                <w:sz w:val="24"/>
                <w:szCs w:val="24"/>
              </w:rPr>
            </w:pPr>
            <w:r>
              <w:rPr>
                <w:sz w:val="24"/>
                <w:szCs w:val="24"/>
              </w:rPr>
              <w:lastRenderedPageBreak/>
              <w:t>How does the moon know that the people loved her new face? (page 168)</w:t>
            </w:r>
          </w:p>
        </w:tc>
        <w:tc>
          <w:tcPr>
            <w:tcW w:w="6449" w:type="dxa"/>
          </w:tcPr>
          <w:p w:rsidR="005865EA" w:rsidRDefault="003317BF" w:rsidP="003317BF">
            <w:pPr>
              <w:spacing w:after="0" w:line="240" w:lineRule="auto"/>
              <w:rPr>
                <w:sz w:val="24"/>
                <w:szCs w:val="24"/>
              </w:rPr>
            </w:pPr>
            <w:r>
              <w:rPr>
                <w:sz w:val="24"/>
                <w:szCs w:val="24"/>
              </w:rPr>
              <w:t>“Shouts filled the air. The people were singing and cheering her!”</w:t>
            </w:r>
          </w:p>
        </w:tc>
      </w:tr>
      <w:tr w:rsidR="000E1054" w:rsidRPr="00CD6B7F">
        <w:trPr>
          <w:trHeight w:val="147"/>
        </w:trPr>
        <w:tc>
          <w:tcPr>
            <w:tcW w:w="6449" w:type="dxa"/>
          </w:tcPr>
          <w:p w:rsidR="00466A2B" w:rsidRDefault="003B1911" w:rsidP="009E2BEC">
            <w:pPr>
              <w:spacing w:after="0" w:line="240" w:lineRule="auto"/>
              <w:rPr>
                <w:sz w:val="24"/>
                <w:szCs w:val="24"/>
              </w:rPr>
            </w:pPr>
            <w:r>
              <w:rPr>
                <w:sz w:val="24"/>
                <w:szCs w:val="24"/>
              </w:rPr>
              <w:t>Folk tale</w:t>
            </w:r>
            <w:r w:rsidR="00D92F6B">
              <w:rPr>
                <w:sz w:val="24"/>
                <w:szCs w:val="24"/>
              </w:rPr>
              <w:t>s often teach a lesson or moral.</w:t>
            </w:r>
            <w:r>
              <w:rPr>
                <w:sz w:val="24"/>
                <w:szCs w:val="24"/>
              </w:rPr>
              <w:t xml:space="preserve"> What lesson might we learn from the moon in this story? (page 168)</w:t>
            </w:r>
          </w:p>
        </w:tc>
        <w:tc>
          <w:tcPr>
            <w:tcW w:w="6449" w:type="dxa"/>
          </w:tcPr>
          <w:p w:rsidR="000E1054" w:rsidRDefault="003B1911" w:rsidP="00466A2B">
            <w:pPr>
              <w:spacing w:after="0" w:line="240" w:lineRule="auto"/>
              <w:rPr>
                <w:sz w:val="24"/>
                <w:szCs w:val="24"/>
              </w:rPr>
            </w:pPr>
            <w:r>
              <w:rPr>
                <w:sz w:val="24"/>
                <w:szCs w:val="24"/>
              </w:rPr>
              <w:t>We do not all have to shine with the same brightness. We all have jobs and responsibilities</w:t>
            </w:r>
            <w:r w:rsidR="00D92F6B">
              <w:rPr>
                <w:sz w:val="24"/>
                <w:szCs w:val="24"/>
              </w:rPr>
              <w:t>,</w:t>
            </w:r>
            <w:r>
              <w:rPr>
                <w:sz w:val="24"/>
                <w:szCs w:val="24"/>
              </w:rPr>
              <w:t xml:space="preserve"> and they do not have to be accomplished in the same bright manner.</w:t>
            </w:r>
            <w:r w:rsidR="006A646B">
              <w:rPr>
                <w:sz w:val="24"/>
                <w:szCs w:val="24"/>
              </w:rPr>
              <w:t xml:space="preserve"> When we understand that we do not need to be </w:t>
            </w:r>
            <w:proofErr w:type="gramStart"/>
            <w:r w:rsidR="006A646B">
              <w:rPr>
                <w:sz w:val="24"/>
                <w:szCs w:val="24"/>
              </w:rPr>
              <w:t>exactly the same</w:t>
            </w:r>
            <w:proofErr w:type="gramEnd"/>
            <w:r w:rsidR="006A646B">
              <w:rPr>
                <w:sz w:val="24"/>
                <w:szCs w:val="24"/>
              </w:rPr>
              <w:t>, we can work better together.</w:t>
            </w:r>
          </w:p>
        </w:tc>
      </w:tr>
      <w:tr w:rsidR="00680B9C" w:rsidRPr="00CD6B7F">
        <w:trPr>
          <w:trHeight w:val="147"/>
        </w:trPr>
        <w:tc>
          <w:tcPr>
            <w:tcW w:w="12898" w:type="dxa"/>
            <w:gridSpan w:val="2"/>
            <w:shd w:val="clear" w:color="auto" w:fill="D6E3BC" w:themeFill="accent3" w:themeFillTint="66"/>
          </w:tcPr>
          <w:p w:rsidR="00680B9C" w:rsidRDefault="00680B9C" w:rsidP="00466A2B">
            <w:pPr>
              <w:spacing w:after="0" w:line="240" w:lineRule="auto"/>
              <w:rPr>
                <w:sz w:val="24"/>
                <w:szCs w:val="24"/>
              </w:rPr>
            </w:pPr>
            <w:r w:rsidRPr="00303399">
              <w:rPr>
                <w:i/>
                <w:sz w:val="24"/>
                <w:szCs w:val="24"/>
              </w:rPr>
              <w:t>Who is Best?</w:t>
            </w:r>
            <w:r>
              <w:rPr>
                <w:sz w:val="24"/>
                <w:szCs w:val="24"/>
              </w:rPr>
              <w:t xml:space="preserve"> From Thai Tales: Folktales of Thailand</w:t>
            </w:r>
          </w:p>
        </w:tc>
      </w:tr>
      <w:tr w:rsidR="00091849" w:rsidRPr="00CD6B7F">
        <w:trPr>
          <w:trHeight w:val="147"/>
        </w:trPr>
        <w:tc>
          <w:tcPr>
            <w:tcW w:w="6449" w:type="dxa"/>
          </w:tcPr>
          <w:p w:rsidR="00091849" w:rsidRDefault="00EA093A" w:rsidP="00484686">
            <w:pPr>
              <w:spacing w:after="0" w:line="240" w:lineRule="auto"/>
              <w:rPr>
                <w:sz w:val="24"/>
                <w:szCs w:val="24"/>
              </w:rPr>
            </w:pPr>
            <w:r>
              <w:rPr>
                <w:sz w:val="24"/>
                <w:szCs w:val="24"/>
              </w:rPr>
              <w:t xml:space="preserve">The main characters in this folk tale represent </w:t>
            </w:r>
            <w:proofErr w:type="gramStart"/>
            <w:r>
              <w:rPr>
                <w:sz w:val="24"/>
                <w:szCs w:val="24"/>
              </w:rPr>
              <w:t>three character</w:t>
            </w:r>
            <w:proofErr w:type="gramEnd"/>
            <w:r>
              <w:rPr>
                <w:sz w:val="24"/>
                <w:szCs w:val="24"/>
              </w:rPr>
              <w:t xml:space="preserve"> traits. What are they? Why were they able to accomplish the task</w:t>
            </w:r>
            <w:r w:rsidR="00303399">
              <w:rPr>
                <w:sz w:val="24"/>
                <w:szCs w:val="24"/>
              </w:rPr>
              <w:t xml:space="preserve"> (clear land for more rice fields)</w:t>
            </w:r>
            <w:r>
              <w:rPr>
                <w:sz w:val="24"/>
                <w:szCs w:val="24"/>
              </w:rPr>
              <w:t xml:space="preserve"> in seven days? (page 169) </w:t>
            </w:r>
          </w:p>
          <w:p w:rsidR="0080065F" w:rsidRDefault="0080065F" w:rsidP="00484686">
            <w:pPr>
              <w:spacing w:after="0" w:line="240" w:lineRule="auto"/>
              <w:rPr>
                <w:sz w:val="24"/>
                <w:szCs w:val="24"/>
              </w:rPr>
            </w:pPr>
          </w:p>
          <w:p w:rsidR="0080065F" w:rsidRDefault="0080065F" w:rsidP="00931462">
            <w:pPr>
              <w:spacing w:after="0" w:line="240" w:lineRule="auto"/>
              <w:rPr>
                <w:sz w:val="24"/>
                <w:szCs w:val="24"/>
              </w:rPr>
            </w:pPr>
            <w:r>
              <w:rPr>
                <w:sz w:val="24"/>
                <w:szCs w:val="24"/>
              </w:rPr>
              <w:t>The teacher may need to teach these character traits.</w:t>
            </w:r>
            <w:r w:rsidR="00931462">
              <w:rPr>
                <w:sz w:val="24"/>
                <w:szCs w:val="24"/>
              </w:rPr>
              <w:t xml:space="preserve">  Knowing these characteristics is critical to understanding the plot. </w:t>
            </w:r>
          </w:p>
        </w:tc>
        <w:tc>
          <w:tcPr>
            <w:tcW w:w="6449" w:type="dxa"/>
          </w:tcPr>
          <w:p w:rsidR="00E036E7" w:rsidRDefault="00303399" w:rsidP="009E2BEC">
            <w:pPr>
              <w:spacing w:after="0" w:line="240" w:lineRule="auto"/>
              <w:rPr>
                <w:sz w:val="24"/>
                <w:szCs w:val="24"/>
              </w:rPr>
            </w:pPr>
            <w:r>
              <w:rPr>
                <w:sz w:val="24"/>
                <w:szCs w:val="24"/>
              </w:rPr>
              <w:t>Boon represents</w:t>
            </w:r>
            <w:r w:rsidR="0080065F">
              <w:rPr>
                <w:sz w:val="24"/>
                <w:szCs w:val="24"/>
              </w:rPr>
              <w:t xml:space="preserve"> merit (worth), </w:t>
            </w:r>
            <w:r>
              <w:rPr>
                <w:sz w:val="24"/>
                <w:szCs w:val="24"/>
              </w:rPr>
              <w:t xml:space="preserve">Man represents </w:t>
            </w:r>
            <w:r w:rsidR="0080065F">
              <w:rPr>
                <w:sz w:val="24"/>
                <w:szCs w:val="24"/>
              </w:rPr>
              <w:t xml:space="preserve">diligence (persistence), and </w:t>
            </w:r>
            <w:proofErr w:type="spellStart"/>
            <w:r>
              <w:rPr>
                <w:sz w:val="24"/>
                <w:szCs w:val="24"/>
              </w:rPr>
              <w:t>Panya</w:t>
            </w:r>
            <w:proofErr w:type="spellEnd"/>
            <w:r>
              <w:rPr>
                <w:sz w:val="24"/>
                <w:szCs w:val="24"/>
              </w:rPr>
              <w:t xml:space="preserve"> represents </w:t>
            </w:r>
            <w:r w:rsidR="0080065F">
              <w:rPr>
                <w:sz w:val="24"/>
                <w:szCs w:val="24"/>
              </w:rPr>
              <w:t xml:space="preserve">wisdom (insight or understanding). </w:t>
            </w:r>
          </w:p>
          <w:p w:rsidR="00B174CE" w:rsidRDefault="00B174CE" w:rsidP="009E2BEC">
            <w:pPr>
              <w:spacing w:after="0" w:line="240" w:lineRule="auto"/>
              <w:rPr>
                <w:sz w:val="24"/>
                <w:szCs w:val="24"/>
              </w:rPr>
            </w:pPr>
          </w:p>
          <w:p w:rsidR="00B174CE" w:rsidRDefault="00B174CE" w:rsidP="009E2BEC">
            <w:pPr>
              <w:spacing w:after="0" w:line="240" w:lineRule="auto"/>
              <w:rPr>
                <w:sz w:val="24"/>
                <w:szCs w:val="24"/>
              </w:rPr>
            </w:pPr>
            <w:r>
              <w:rPr>
                <w:sz w:val="24"/>
                <w:szCs w:val="24"/>
              </w:rPr>
              <w:t>Inference: Maybe they worked together to accompli</w:t>
            </w:r>
            <w:r w:rsidR="00303399">
              <w:rPr>
                <w:sz w:val="24"/>
                <w:szCs w:val="24"/>
              </w:rPr>
              <w:t>sh the task – and they worked hard.</w:t>
            </w:r>
          </w:p>
        </w:tc>
      </w:tr>
      <w:tr w:rsidR="00A96AB8" w:rsidRPr="00CD6B7F">
        <w:trPr>
          <w:trHeight w:val="872"/>
        </w:trPr>
        <w:tc>
          <w:tcPr>
            <w:tcW w:w="6449" w:type="dxa"/>
          </w:tcPr>
          <w:p w:rsidR="00A96AB8" w:rsidRDefault="008518D7" w:rsidP="00B13D2D">
            <w:pPr>
              <w:spacing w:after="0" w:line="240" w:lineRule="auto"/>
              <w:rPr>
                <w:sz w:val="24"/>
                <w:szCs w:val="24"/>
              </w:rPr>
            </w:pPr>
            <w:r>
              <w:rPr>
                <w:sz w:val="24"/>
                <w:szCs w:val="24"/>
              </w:rPr>
              <w:t xml:space="preserve">The text says, “While they </w:t>
            </w:r>
            <w:proofErr w:type="gramStart"/>
            <w:r>
              <w:rPr>
                <w:sz w:val="24"/>
                <w:szCs w:val="24"/>
              </w:rPr>
              <w:t>waited</w:t>
            </w:r>
            <w:proofErr w:type="gramEnd"/>
            <w:r>
              <w:rPr>
                <w:sz w:val="24"/>
                <w:szCs w:val="24"/>
              </w:rPr>
              <w:t xml:space="preserve"> they began to </w:t>
            </w:r>
            <w:r w:rsidRPr="00303399">
              <w:rPr>
                <w:b/>
                <w:sz w:val="24"/>
                <w:szCs w:val="24"/>
              </w:rPr>
              <w:t xml:space="preserve">boast </w:t>
            </w:r>
            <w:r>
              <w:rPr>
                <w:sz w:val="24"/>
                <w:szCs w:val="24"/>
              </w:rPr>
              <w:t>among themselves about their names.” What does boast mean and what are they boasting about? (page 169)</w:t>
            </w:r>
          </w:p>
        </w:tc>
        <w:tc>
          <w:tcPr>
            <w:tcW w:w="6449" w:type="dxa"/>
          </w:tcPr>
          <w:p w:rsidR="00B13D2D" w:rsidRPr="00A96AB8" w:rsidRDefault="008518D7" w:rsidP="006445C4">
            <w:pPr>
              <w:spacing w:after="0" w:line="240" w:lineRule="auto"/>
              <w:rPr>
                <w:sz w:val="24"/>
                <w:szCs w:val="24"/>
              </w:rPr>
            </w:pPr>
            <w:r>
              <w:rPr>
                <w:sz w:val="24"/>
                <w:szCs w:val="24"/>
              </w:rPr>
              <w:t xml:space="preserve">Boast means to speak with pride or think you are better than someone else. </w:t>
            </w:r>
            <w:r w:rsidR="006445C4">
              <w:rPr>
                <w:sz w:val="24"/>
                <w:szCs w:val="24"/>
              </w:rPr>
              <w:t>They</w:t>
            </w:r>
            <w:r>
              <w:rPr>
                <w:sz w:val="24"/>
                <w:szCs w:val="24"/>
              </w:rPr>
              <w:t xml:space="preserve"> are boasting </w:t>
            </w:r>
            <w:r w:rsidR="006445C4">
              <w:rPr>
                <w:sz w:val="24"/>
                <w:szCs w:val="24"/>
              </w:rPr>
              <w:t xml:space="preserve">(bragging) </w:t>
            </w:r>
            <w:r>
              <w:rPr>
                <w:sz w:val="24"/>
                <w:szCs w:val="24"/>
              </w:rPr>
              <w:t xml:space="preserve">that their character trait is better than </w:t>
            </w:r>
            <w:r w:rsidR="006445C4">
              <w:rPr>
                <w:sz w:val="24"/>
                <w:szCs w:val="24"/>
              </w:rPr>
              <w:t>one of the others.</w:t>
            </w:r>
          </w:p>
        </w:tc>
      </w:tr>
      <w:tr w:rsidR="00CD6B7F" w:rsidRPr="00CD6B7F">
        <w:trPr>
          <w:trHeight w:val="1160"/>
        </w:trPr>
        <w:tc>
          <w:tcPr>
            <w:tcW w:w="6449" w:type="dxa"/>
          </w:tcPr>
          <w:p w:rsidR="00CD6B7F" w:rsidRPr="00CD6B7F" w:rsidRDefault="002C1527" w:rsidP="00AE5126">
            <w:pPr>
              <w:spacing w:after="0" w:line="240" w:lineRule="auto"/>
              <w:rPr>
                <w:sz w:val="24"/>
                <w:szCs w:val="24"/>
              </w:rPr>
            </w:pPr>
            <w:r>
              <w:rPr>
                <w:sz w:val="24"/>
                <w:szCs w:val="24"/>
              </w:rPr>
              <w:t>How does each man’s character trait help the three to find the food and eventually the gold?</w:t>
            </w:r>
            <w:r w:rsidR="000F2092">
              <w:rPr>
                <w:sz w:val="24"/>
                <w:szCs w:val="24"/>
              </w:rPr>
              <w:t xml:space="preserve"> (page 170)</w:t>
            </w:r>
            <w:r w:rsidR="0040735A">
              <w:rPr>
                <w:sz w:val="24"/>
                <w:szCs w:val="24"/>
              </w:rPr>
              <w:t xml:space="preserve">  </w:t>
            </w:r>
          </w:p>
        </w:tc>
        <w:tc>
          <w:tcPr>
            <w:tcW w:w="6449" w:type="dxa"/>
          </w:tcPr>
          <w:p w:rsidR="00CD6B7F" w:rsidRPr="004034FC" w:rsidRDefault="000F2092" w:rsidP="00802122">
            <w:pPr>
              <w:spacing w:after="0" w:line="240" w:lineRule="auto"/>
              <w:rPr>
                <w:i/>
                <w:sz w:val="24"/>
                <w:szCs w:val="24"/>
              </w:rPr>
            </w:pPr>
            <w:proofErr w:type="spellStart"/>
            <w:r>
              <w:rPr>
                <w:sz w:val="24"/>
                <w:szCs w:val="24"/>
              </w:rPr>
              <w:t>Panya</w:t>
            </w:r>
            <w:proofErr w:type="spellEnd"/>
            <w:r>
              <w:rPr>
                <w:sz w:val="24"/>
                <w:szCs w:val="24"/>
              </w:rPr>
              <w:t xml:space="preserve"> (wisdom) walked around looking for food and saw a trail of ants. Each ant was carrying a single grain of rice and he realized that the rich man had his servant hide the food</w:t>
            </w:r>
            <w:r w:rsidR="00802122">
              <w:rPr>
                <w:sz w:val="24"/>
                <w:szCs w:val="24"/>
              </w:rPr>
              <w:t>, instead of giving</w:t>
            </w:r>
            <w:r w:rsidR="00303399">
              <w:rPr>
                <w:sz w:val="24"/>
                <w:szCs w:val="24"/>
              </w:rPr>
              <w:t xml:space="preserve"> it to them like he did the last six days</w:t>
            </w:r>
            <w:r>
              <w:rPr>
                <w:sz w:val="24"/>
                <w:szCs w:val="24"/>
              </w:rPr>
              <w:t xml:space="preserve">. He tells Mr. Man (diligence) to look for the food. </w:t>
            </w:r>
            <w:r w:rsidR="00303399">
              <w:rPr>
                <w:sz w:val="24"/>
                <w:szCs w:val="24"/>
              </w:rPr>
              <w:t>Mr. Man</w:t>
            </w:r>
            <w:r>
              <w:rPr>
                <w:sz w:val="24"/>
                <w:szCs w:val="24"/>
              </w:rPr>
              <w:t xml:space="preserve"> finds it and the two eat until they are full. They say that Boon (merit) won’t </w:t>
            </w:r>
            <w:r>
              <w:rPr>
                <w:sz w:val="24"/>
                <w:szCs w:val="24"/>
              </w:rPr>
              <w:lastRenderedPageBreak/>
              <w:t>need food because someone will bring him food beca</w:t>
            </w:r>
            <w:r w:rsidR="00D92F6B">
              <w:rPr>
                <w:sz w:val="24"/>
                <w:szCs w:val="24"/>
              </w:rPr>
              <w:t>use of his previous good deeds.</w:t>
            </w:r>
            <w:r w:rsidR="00802122">
              <w:rPr>
                <w:sz w:val="24"/>
                <w:szCs w:val="24"/>
              </w:rPr>
              <w:t xml:space="preserve"> When</w:t>
            </w:r>
            <w:r>
              <w:rPr>
                <w:sz w:val="24"/>
                <w:szCs w:val="24"/>
              </w:rPr>
              <w:t xml:space="preserve"> they are full, they toss the rest of the food to Boon.</w:t>
            </w:r>
            <w:r w:rsidR="004F5968">
              <w:rPr>
                <w:sz w:val="24"/>
                <w:szCs w:val="24"/>
              </w:rPr>
              <w:t xml:space="preserve"> </w:t>
            </w:r>
            <w:r w:rsidR="00303399">
              <w:rPr>
                <w:sz w:val="24"/>
                <w:szCs w:val="24"/>
              </w:rPr>
              <w:t xml:space="preserve"> Boon finds gold pieces at the bottom of the food packet.</w:t>
            </w:r>
          </w:p>
        </w:tc>
      </w:tr>
      <w:tr w:rsidR="00CD6B7F" w:rsidRPr="00CD6B7F">
        <w:trPr>
          <w:trHeight w:val="530"/>
        </w:trPr>
        <w:tc>
          <w:tcPr>
            <w:tcW w:w="6449" w:type="dxa"/>
          </w:tcPr>
          <w:p w:rsidR="007C2A4D" w:rsidRDefault="002C1527" w:rsidP="006277A5">
            <w:pPr>
              <w:spacing w:after="0" w:line="240" w:lineRule="auto"/>
              <w:rPr>
                <w:sz w:val="24"/>
                <w:szCs w:val="24"/>
              </w:rPr>
            </w:pPr>
            <w:r>
              <w:rPr>
                <w:sz w:val="24"/>
                <w:szCs w:val="24"/>
              </w:rPr>
              <w:lastRenderedPageBreak/>
              <w:t>Each character</w:t>
            </w:r>
            <w:r w:rsidR="007C2A4D">
              <w:rPr>
                <w:sz w:val="24"/>
                <w:szCs w:val="24"/>
              </w:rPr>
              <w:t xml:space="preserve"> in the folk tale present</w:t>
            </w:r>
            <w:r>
              <w:rPr>
                <w:sz w:val="24"/>
                <w:szCs w:val="24"/>
              </w:rPr>
              <w:t>s</w:t>
            </w:r>
            <w:r w:rsidR="007C2A4D">
              <w:rPr>
                <w:sz w:val="24"/>
                <w:szCs w:val="24"/>
              </w:rPr>
              <w:t xml:space="preserve"> an argument</w:t>
            </w:r>
            <w:r w:rsidR="00D92F6B">
              <w:rPr>
                <w:sz w:val="24"/>
                <w:szCs w:val="24"/>
              </w:rPr>
              <w:t xml:space="preserve"> for why </w:t>
            </w:r>
            <w:r>
              <w:rPr>
                <w:sz w:val="24"/>
                <w:szCs w:val="24"/>
              </w:rPr>
              <w:t>only he</w:t>
            </w:r>
            <w:r w:rsidR="00D92F6B">
              <w:rPr>
                <w:sz w:val="24"/>
                <w:szCs w:val="24"/>
              </w:rPr>
              <w:t xml:space="preserve"> deserve</w:t>
            </w:r>
            <w:r>
              <w:rPr>
                <w:sz w:val="24"/>
                <w:szCs w:val="24"/>
              </w:rPr>
              <w:t>s</w:t>
            </w:r>
            <w:r w:rsidR="00D92F6B">
              <w:rPr>
                <w:sz w:val="24"/>
                <w:szCs w:val="24"/>
              </w:rPr>
              <w:t xml:space="preserve"> the gold. </w:t>
            </w:r>
            <w:r>
              <w:rPr>
                <w:sz w:val="24"/>
                <w:szCs w:val="24"/>
              </w:rPr>
              <w:t>What does he say to convince the others?</w:t>
            </w:r>
            <w:r w:rsidR="007156AA">
              <w:rPr>
                <w:sz w:val="24"/>
                <w:szCs w:val="24"/>
              </w:rPr>
              <w:t xml:space="preserve"> Support your argument by explaining what event caused </w:t>
            </w:r>
            <w:r w:rsidR="0046751E">
              <w:rPr>
                <w:sz w:val="24"/>
                <w:szCs w:val="24"/>
              </w:rPr>
              <w:t xml:space="preserve">(the cause) </w:t>
            </w:r>
            <w:r w:rsidR="007156AA">
              <w:rPr>
                <w:sz w:val="24"/>
                <w:szCs w:val="24"/>
              </w:rPr>
              <w:t>another to occur (the effect).</w:t>
            </w:r>
          </w:p>
          <w:p w:rsidR="007C2A4D" w:rsidRDefault="007C2A4D" w:rsidP="006277A5">
            <w:pPr>
              <w:spacing w:after="0" w:line="240" w:lineRule="auto"/>
              <w:rPr>
                <w:sz w:val="24"/>
                <w:szCs w:val="24"/>
              </w:rPr>
            </w:pPr>
          </w:p>
          <w:p w:rsidR="007C2A4D" w:rsidRDefault="007C2A4D" w:rsidP="006277A5">
            <w:pPr>
              <w:spacing w:after="0" w:line="240" w:lineRule="auto"/>
              <w:rPr>
                <w:sz w:val="24"/>
                <w:szCs w:val="24"/>
              </w:rPr>
            </w:pPr>
          </w:p>
          <w:p w:rsidR="006277A5" w:rsidRPr="006277A5" w:rsidRDefault="006277A5" w:rsidP="006277A5">
            <w:pPr>
              <w:spacing w:after="0" w:line="240" w:lineRule="auto"/>
              <w:rPr>
                <w:sz w:val="24"/>
                <w:szCs w:val="24"/>
              </w:rPr>
            </w:pPr>
          </w:p>
        </w:tc>
        <w:tc>
          <w:tcPr>
            <w:tcW w:w="6449" w:type="dxa"/>
          </w:tcPr>
          <w:p w:rsidR="002C1527" w:rsidRDefault="00AD107E" w:rsidP="001F5102">
            <w:pPr>
              <w:spacing w:after="0" w:line="240" w:lineRule="auto"/>
              <w:rPr>
                <w:sz w:val="24"/>
                <w:szCs w:val="24"/>
              </w:rPr>
            </w:pPr>
            <w:r>
              <w:rPr>
                <w:sz w:val="24"/>
                <w:szCs w:val="24"/>
              </w:rPr>
              <w:t>They all want the gold</w:t>
            </w:r>
            <w:r w:rsidR="002C1527">
              <w:rPr>
                <w:sz w:val="24"/>
                <w:szCs w:val="24"/>
              </w:rPr>
              <w:t xml:space="preserve"> for themselves</w:t>
            </w:r>
            <w:r>
              <w:rPr>
                <w:sz w:val="24"/>
                <w:szCs w:val="24"/>
              </w:rPr>
              <w:t>.</w:t>
            </w:r>
          </w:p>
          <w:p w:rsidR="007156AA" w:rsidRDefault="007156AA" w:rsidP="001F5102">
            <w:pPr>
              <w:spacing w:after="0" w:line="240" w:lineRule="auto"/>
              <w:rPr>
                <w:sz w:val="24"/>
                <w:szCs w:val="24"/>
              </w:rPr>
            </w:pPr>
          </w:p>
          <w:p w:rsidR="00AD107E" w:rsidRDefault="007156AA" w:rsidP="001F5102">
            <w:pPr>
              <w:spacing w:after="0" w:line="240" w:lineRule="auto"/>
              <w:rPr>
                <w:sz w:val="24"/>
                <w:szCs w:val="24"/>
              </w:rPr>
            </w:pPr>
            <w:proofErr w:type="spellStart"/>
            <w:r>
              <w:rPr>
                <w:sz w:val="24"/>
                <w:szCs w:val="24"/>
              </w:rPr>
              <w:t>Panya</w:t>
            </w:r>
            <w:proofErr w:type="spellEnd"/>
            <w:r>
              <w:rPr>
                <w:sz w:val="24"/>
                <w:szCs w:val="24"/>
              </w:rPr>
              <w:t xml:space="preserve"> told the others, </w:t>
            </w:r>
            <w:r w:rsidR="002C1527" w:rsidRPr="002C1527">
              <w:rPr>
                <w:sz w:val="24"/>
                <w:szCs w:val="24"/>
              </w:rPr>
              <w:t>“If it had not been for my wisdom, we would not have known the food was hidden.”</w:t>
            </w:r>
            <w:r>
              <w:rPr>
                <w:sz w:val="24"/>
                <w:szCs w:val="24"/>
              </w:rPr>
              <w:t xml:space="preserve"> </w:t>
            </w:r>
            <w:proofErr w:type="spellStart"/>
            <w:r>
              <w:rPr>
                <w:sz w:val="24"/>
                <w:szCs w:val="24"/>
              </w:rPr>
              <w:t>Panya</w:t>
            </w:r>
            <w:proofErr w:type="spellEnd"/>
            <w:r>
              <w:rPr>
                <w:sz w:val="24"/>
                <w:szCs w:val="24"/>
              </w:rPr>
              <w:t xml:space="preserve"> is pointing out that he was the one who had noticed the trail of ants </w:t>
            </w:r>
            <w:r w:rsidR="00A876E1">
              <w:rPr>
                <w:sz w:val="24"/>
                <w:szCs w:val="24"/>
              </w:rPr>
              <w:t xml:space="preserve">carrying food </w:t>
            </w:r>
            <w:r>
              <w:rPr>
                <w:sz w:val="24"/>
                <w:szCs w:val="24"/>
              </w:rPr>
              <w:t xml:space="preserve">(cause), which in turn lead him </w:t>
            </w:r>
            <w:r w:rsidR="00A876E1">
              <w:rPr>
                <w:sz w:val="24"/>
                <w:szCs w:val="24"/>
              </w:rPr>
              <w:t xml:space="preserve">to believe that the food was somewhere </w:t>
            </w:r>
            <w:proofErr w:type="gramStart"/>
            <w:r w:rsidR="00A876E1">
              <w:rPr>
                <w:sz w:val="24"/>
                <w:szCs w:val="24"/>
              </w:rPr>
              <w:t>nearby, but</w:t>
            </w:r>
            <w:proofErr w:type="gramEnd"/>
            <w:r w:rsidR="00A876E1">
              <w:rPr>
                <w:sz w:val="24"/>
                <w:szCs w:val="24"/>
              </w:rPr>
              <w:t xml:space="preserve"> hidden </w:t>
            </w:r>
            <w:r>
              <w:rPr>
                <w:sz w:val="24"/>
                <w:szCs w:val="24"/>
              </w:rPr>
              <w:t xml:space="preserve">(effect). </w:t>
            </w:r>
            <w:r w:rsidR="00A876E1">
              <w:rPr>
                <w:sz w:val="24"/>
                <w:szCs w:val="24"/>
              </w:rPr>
              <w:t xml:space="preserve">If </w:t>
            </w:r>
            <w:proofErr w:type="spellStart"/>
            <w:r w:rsidR="00A876E1">
              <w:rPr>
                <w:sz w:val="24"/>
                <w:szCs w:val="24"/>
              </w:rPr>
              <w:t>Panya</w:t>
            </w:r>
            <w:proofErr w:type="spellEnd"/>
            <w:r w:rsidR="00A876E1">
              <w:rPr>
                <w:sz w:val="24"/>
                <w:szCs w:val="24"/>
              </w:rPr>
              <w:t xml:space="preserve"> hadn’t realized the food was hidden somewhere, the three wouldn’t have looked for it, so the gold would never have been discovered.</w:t>
            </w:r>
          </w:p>
          <w:p w:rsidR="007216FB" w:rsidRDefault="007216FB" w:rsidP="001F5102">
            <w:pPr>
              <w:spacing w:after="0" w:line="240" w:lineRule="auto"/>
              <w:rPr>
                <w:sz w:val="24"/>
                <w:szCs w:val="24"/>
                <w:u w:val="single"/>
              </w:rPr>
            </w:pPr>
          </w:p>
          <w:p w:rsidR="002C1527" w:rsidRDefault="007216FB" w:rsidP="001F5102">
            <w:pPr>
              <w:spacing w:after="0" w:line="240" w:lineRule="auto"/>
              <w:rPr>
                <w:sz w:val="24"/>
                <w:szCs w:val="24"/>
              </w:rPr>
            </w:pPr>
            <w:r>
              <w:rPr>
                <w:sz w:val="24"/>
                <w:szCs w:val="24"/>
              </w:rPr>
              <w:t xml:space="preserve">Man argued, </w:t>
            </w:r>
            <w:r w:rsidR="002C1527" w:rsidRPr="002C1527">
              <w:rPr>
                <w:sz w:val="24"/>
                <w:szCs w:val="24"/>
              </w:rPr>
              <w:t>“If it had not been for my diligence, we would not have found the hidden food.”</w:t>
            </w:r>
            <w:r>
              <w:rPr>
                <w:sz w:val="24"/>
                <w:szCs w:val="24"/>
              </w:rPr>
              <w:t xml:space="preserve"> Man is telling the others that he was the one who didn’t give up and kept looking for the food. Because he was so persistent (cause), he was able to find the food (effect). Since the gold was hidden at the bottom of the food, Man believes he deserves to keep it. If Man had not found the food, the gold would never have been found (another effect).</w:t>
            </w:r>
          </w:p>
          <w:p w:rsidR="002C1527" w:rsidRDefault="002C1527" w:rsidP="001F5102">
            <w:pPr>
              <w:spacing w:after="0" w:line="240" w:lineRule="auto"/>
              <w:rPr>
                <w:sz w:val="24"/>
                <w:szCs w:val="24"/>
              </w:rPr>
            </w:pPr>
          </w:p>
          <w:p w:rsidR="00AD107E" w:rsidRPr="00CD6B7F" w:rsidRDefault="007216FB" w:rsidP="001F5102">
            <w:pPr>
              <w:spacing w:after="0" w:line="240" w:lineRule="auto"/>
              <w:rPr>
                <w:sz w:val="24"/>
                <w:szCs w:val="24"/>
              </w:rPr>
            </w:pPr>
            <w:r>
              <w:rPr>
                <w:sz w:val="24"/>
                <w:szCs w:val="24"/>
              </w:rPr>
              <w:t xml:space="preserve">Boon tries to convince the others that he was the one who really deserved the gold. He told the others, </w:t>
            </w:r>
            <w:r w:rsidR="002C1527" w:rsidRPr="002C1527">
              <w:rPr>
                <w:sz w:val="24"/>
                <w:szCs w:val="24"/>
              </w:rPr>
              <w:t>“You two still lack boon. Good deeds bring good in return. As you lack merit, you threw your gold away with the good scraps. You cannot say that his gold belongs to you. What is thrown away is no longer yours.”</w:t>
            </w:r>
            <w:r>
              <w:rPr>
                <w:sz w:val="24"/>
                <w:szCs w:val="24"/>
              </w:rPr>
              <w:t xml:space="preserve"> Boon is explaining to the others that they were selfish by not sharing the food with him in the first place. </w:t>
            </w:r>
            <w:proofErr w:type="spellStart"/>
            <w:r>
              <w:rPr>
                <w:sz w:val="24"/>
                <w:szCs w:val="24"/>
              </w:rPr>
              <w:t>Panya</w:t>
            </w:r>
            <w:proofErr w:type="spellEnd"/>
            <w:r>
              <w:rPr>
                <w:sz w:val="24"/>
                <w:szCs w:val="24"/>
              </w:rPr>
              <w:t xml:space="preserve"> and </w:t>
            </w:r>
            <w:r>
              <w:rPr>
                <w:sz w:val="24"/>
                <w:szCs w:val="24"/>
              </w:rPr>
              <w:lastRenderedPageBreak/>
              <w:t>Man did not share the food until they had eaten everything they wanted and were full. Only then did they throw Boon the leftovers</w:t>
            </w:r>
            <w:r w:rsidR="00C8771F">
              <w:rPr>
                <w:sz w:val="24"/>
                <w:szCs w:val="24"/>
              </w:rPr>
              <w:t xml:space="preserve"> (cause)</w:t>
            </w:r>
            <w:r>
              <w:rPr>
                <w:sz w:val="24"/>
                <w:szCs w:val="24"/>
              </w:rPr>
              <w:t xml:space="preserve">. Since </w:t>
            </w:r>
            <w:proofErr w:type="spellStart"/>
            <w:r>
              <w:rPr>
                <w:sz w:val="24"/>
                <w:szCs w:val="24"/>
              </w:rPr>
              <w:t>Panya</w:t>
            </w:r>
            <w:proofErr w:type="spellEnd"/>
            <w:r>
              <w:rPr>
                <w:sz w:val="24"/>
                <w:szCs w:val="24"/>
              </w:rPr>
              <w:t xml:space="preserve"> and Man had thrown out the food, Boon didn’t think they should get to keep the gold that he found when he finished eating the leftover food</w:t>
            </w:r>
            <w:r w:rsidR="00C8771F">
              <w:rPr>
                <w:sz w:val="24"/>
                <w:szCs w:val="24"/>
              </w:rPr>
              <w:t xml:space="preserve"> (effect)</w:t>
            </w:r>
            <w:r>
              <w:rPr>
                <w:sz w:val="24"/>
                <w:szCs w:val="24"/>
              </w:rPr>
              <w:t xml:space="preserve">. </w:t>
            </w:r>
          </w:p>
        </w:tc>
      </w:tr>
      <w:tr w:rsidR="00CD6B7F" w:rsidRPr="00CD6B7F">
        <w:trPr>
          <w:trHeight w:val="854"/>
        </w:trPr>
        <w:tc>
          <w:tcPr>
            <w:tcW w:w="6449" w:type="dxa"/>
          </w:tcPr>
          <w:p w:rsidR="00CD6B7F" w:rsidRPr="004034FC" w:rsidRDefault="00483E2D" w:rsidP="005D7B09">
            <w:pPr>
              <w:spacing w:after="0" w:line="240" w:lineRule="auto"/>
              <w:rPr>
                <w:sz w:val="24"/>
                <w:szCs w:val="24"/>
              </w:rPr>
            </w:pPr>
            <w:r>
              <w:rPr>
                <w:sz w:val="24"/>
                <w:szCs w:val="24"/>
              </w:rPr>
              <w:lastRenderedPageBreak/>
              <w:t>What evidence in the text shows why</w:t>
            </w:r>
            <w:r w:rsidR="00B93818">
              <w:rPr>
                <w:sz w:val="24"/>
                <w:szCs w:val="24"/>
              </w:rPr>
              <w:t xml:space="preserve"> the rich farmer </w:t>
            </w:r>
            <w:r w:rsidR="00931462">
              <w:rPr>
                <w:sz w:val="24"/>
                <w:szCs w:val="24"/>
              </w:rPr>
              <w:t xml:space="preserve">decides to </w:t>
            </w:r>
            <w:r w:rsidR="00B93818">
              <w:rPr>
                <w:sz w:val="24"/>
                <w:szCs w:val="24"/>
              </w:rPr>
              <w:t>give each character an equal amount of the gold? (page 171)</w:t>
            </w:r>
          </w:p>
        </w:tc>
        <w:tc>
          <w:tcPr>
            <w:tcW w:w="6449" w:type="dxa"/>
          </w:tcPr>
          <w:p w:rsidR="00CD6B7F" w:rsidRPr="00CD6B7F" w:rsidRDefault="00483E2D" w:rsidP="009025C4">
            <w:pPr>
              <w:spacing w:after="0" w:line="240" w:lineRule="auto"/>
              <w:rPr>
                <w:sz w:val="24"/>
                <w:szCs w:val="24"/>
              </w:rPr>
            </w:pPr>
            <w:r>
              <w:rPr>
                <w:sz w:val="24"/>
                <w:szCs w:val="24"/>
              </w:rPr>
              <w:t xml:space="preserve">“Each of you is equally important. No one alone is </w:t>
            </w:r>
            <w:proofErr w:type="gramStart"/>
            <w:r>
              <w:rPr>
                <w:sz w:val="24"/>
                <w:szCs w:val="24"/>
              </w:rPr>
              <w:t>sufficient</w:t>
            </w:r>
            <w:proofErr w:type="gramEnd"/>
            <w:r>
              <w:rPr>
                <w:sz w:val="24"/>
                <w:szCs w:val="24"/>
              </w:rPr>
              <w:t>. All three are needed. In order to succeed and prosper, a man must h</w:t>
            </w:r>
            <w:r w:rsidR="00EC7C22">
              <w:rPr>
                <w:sz w:val="24"/>
                <w:szCs w:val="24"/>
              </w:rPr>
              <w:t>ave all three of your qualities:</w:t>
            </w:r>
            <w:r>
              <w:rPr>
                <w:sz w:val="24"/>
                <w:szCs w:val="24"/>
              </w:rPr>
              <w:t xml:space="preserve"> merit, diligence, and wisdom.”</w:t>
            </w:r>
          </w:p>
        </w:tc>
      </w:tr>
      <w:tr w:rsidR="00CD6B7F" w:rsidRPr="00CD6B7F">
        <w:trPr>
          <w:trHeight w:val="886"/>
        </w:trPr>
        <w:tc>
          <w:tcPr>
            <w:tcW w:w="6449" w:type="dxa"/>
          </w:tcPr>
          <w:p w:rsidR="00CD6B7F" w:rsidRPr="00CD6B7F" w:rsidRDefault="00483E2D" w:rsidP="00C56479">
            <w:pPr>
              <w:spacing w:after="0" w:line="240" w:lineRule="auto"/>
              <w:rPr>
                <w:sz w:val="24"/>
                <w:szCs w:val="24"/>
              </w:rPr>
            </w:pPr>
            <w:r>
              <w:rPr>
                <w:sz w:val="24"/>
                <w:szCs w:val="24"/>
              </w:rPr>
              <w:t>Folk tale</w:t>
            </w:r>
            <w:r w:rsidR="00EC7C22">
              <w:rPr>
                <w:sz w:val="24"/>
                <w:szCs w:val="24"/>
              </w:rPr>
              <w:t>s often teach a lesson or moral.</w:t>
            </w:r>
            <w:r>
              <w:rPr>
                <w:sz w:val="24"/>
                <w:szCs w:val="24"/>
              </w:rPr>
              <w:t xml:space="preserve"> What less</w:t>
            </w:r>
            <w:r w:rsidR="0076287B">
              <w:rPr>
                <w:sz w:val="24"/>
                <w:szCs w:val="24"/>
              </w:rPr>
              <w:t xml:space="preserve">on might we learn from the characters </w:t>
            </w:r>
            <w:r>
              <w:rPr>
                <w:sz w:val="24"/>
                <w:szCs w:val="24"/>
              </w:rPr>
              <w:t>in this story? (page 171)</w:t>
            </w:r>
          </w:p>
        </w:tc>
        <w:tc>
          <w:tcPr>
            <w:tcW w:w="6449" w:type="dxa"/>
          </w:tcPr>
          <w:p w:rsidR="00CD6B7F" w:rsidRPr="00CD6B7F" w:rsidRDefault="00483E2D" w:rsidP="005B082E">
            <w:pPr>
              <w:spacing w:after="0" w:line="240" w:lineRule="auto"/>
              <w:rPr>
                <w:sz w:val="24"/>
                <w:szCs w:val="24"/>
              </w:rPr>
            </w:pPr>
            <w:r>
              <w:rPr>
                <w:sz w:val="24"/>
                <w:szCs w:val="24"/>
              </w:rPr>
              <w:t>It is important to build many good qualities in your character. If you want to be successful you will need merit, diligence, and wisdom.</w:t>
            </w:r>
            <w:r w:rsidR="004F112C">
              <w:rPr>
                <w:sz w:val="24"/>
                <w:szCs w:val="24"/>
              </w:rPr>
              <w:t xml:space="preserve"> Good qualities work together to build </w:t>
            </w:r>
            <w:r w:rsidR="00931462">
              <w:rPr>
                <w:sz w:val="24"/>
                <w:szCs w:val="24"/>
              </w:rPr>
              <w:t xml:space="preserve">a person’s </w:t>
            </w:r>
            <w:r w:rsidR="004F112C">
              <w:rPr>
                <w:sz w:val="24"/>
                <w:szCs w:val="24"/>
              </w:rPr>
              <w:t>character.</w:t>
            </w:r>
          </w:p>
        </w:tc>
      </w:tr>
      <w:tr w:rsidR="006B3CC9" w:rsidRPr="00CD6B7F">
        <w:trPr>
          <w:trHeight w:val="404"/>
        </w:trPr>
        <w:tc>
          <w:tcPr>
            <w:tcW w:w="12898" w:type="dxa"/>
            <w:gridSpan w:val="2"/>
            <w:shd w:val="clear" w:color="auto" w:fill="D6E3BC" w:themeFill="accent3" w:themeFillTint="66"/>
          </w:tcPr>
          <w:p w:rsidR="006B3CC9" w:rsidRDefault="006B3CC9" w:rsidP="005F3F23">
            <w:pPr>
              <w:spacing w:after="0" w:line="240" w:lineRule="auto"/>
              <w:rPr>
                <w:sz w:val="24"/>
                <w:szCs w:val="24"/>
              </w:rPr>
            </w:pPr>
            <w:r w:rsidRPr="00931462">
              <w:rPr>
                <w:i/>
                <w:sz w:val="24"/>
                <w:szCs w:val="24"/>
              </w:rPr>
              <w:t>Virtue Goes to Town</w:t>
            </w:r>
            <w:r w:rsidR="005F3F23">
              <w:rPr>
                <w:i/>
                <w:sz w:val="24"/>
                <w:szCs w:val="24"/>
              </w:rPr>
              <w:t>:</w:t>
            </w:r>
            <w:r>
              <w:rPr>
                <w:sz w:val="24"/>
                <w:szCs w:val="24"/>
              </w:rPr>
              <w:t xml:space="preserve"> </w:t>
            </w:r>
            <w:r w:rsidR="005F3F23">
              <w:rPr>
                <w:sz w:val="24"/>
                <w:szCs w:val="24"/>
              </w:rPr>
              <w:t>A</w:t>
            </w:r>
            <w:r>
              <w:rPr>
                <w:sz w:val="24"/>
                <w:szCs w:val="24"/>
              </w:rPr>
              <w:t xml:space="preserve"> Chinese folk tale from The Rainbow People</w:t>
            </w:r>
          </w:p>
        </w:tc>
      </w:tr>
      <w:tr w:rsidR="00CD6B7F" w:rsidRPr="00CD6B7F">
        <w:trPr>
          <w:trHeight w:val="1520"/>
        </w:trPr>
        <w:tc>
          <w:tcPr>
            <w:tcW w:w="6449" w:type="dxa"/>
          </w:tcPr>
          <w:p w:rsidR="00CD6B7F" w:rsidRPr="00CD6B7F" w:rsidRDefault="00EC7C22" w:rsidP="00802122">
            <w:pPr>
              <w:spacing w:after="0" w:line="240" w:lineRule="auto"/>
              <w:rPr>
                <w:sz w:val="24"/>
                <w:szCs w:val="24"/>
              </w:rPr>
            </w:pPr>
            <w:r>
              <w:rPr>
                <w:sz w:val="24"/>
                <w:szCs w:val="24"/>
              </w:rPr>
              <w:t>The title of this folk tal</w:t>
            </w:r>
            <w:r w:rsidR="00F47CCD">
              <w:rPr>
                <w:sz w:val="24"/>
                <w:szCs w:val="24"/>
              </w:rPr>
              <w:t xml:space="preserve">e is </w:t>
            </w:r>
            <w:r w:rsidR="00F47CCD">
              <w:rPr>
                <w:i/>
                <w:sz w:val="24"/>
                <w:szCs w:val="24"/>
              </w:rPr>
              <w:t>Virtue Goes to T</w:t>
            </w:r>
            <w:r w:rsidR="00F47CCD" w:rsidRPr="00F47CCD">
              <w:rPr>
                <w:i/>
                <w:sz w:val="24"/>
                <w:szCs w:val="24"/>
              </w:rPr>
              <w:t>own</w:t>
            </w:r>
            <w:r w:rsidR="00F47CCD">
              <w:rPr>
                <w:sz w:val="24"/>
                <w:szCs w:val="24"/>
              </w:rPr>
              <w:t xml:space="preserve">. In this story, as in the last one, the character in the story is really an idea or character trait. </w:t>
            </w:r>
            <w:r w:rsidR="00F47CCD" w:rsidRPr="005F3F23">
              <w:rPr>
                <w:b/>
                <w:sz w:val="24"/>
                <w:szCs w:val="24"/>
              </w:rPr>
              <w:t>Virtue</w:t>
            </w:r>
            <w:r w:rsidR="00F47CCD">
              <w:rPr>
                <w:sz w:val="24"/>
                <w:szCs w:val="24"/>
              </w:rPr>
              <w:t xml:space="preserve"> is an admirable</w:t>
            </w:r>
            <w:r w:rsidR="00802122">
              <w:rPr>
                <w:sz w:val="24"/>
                <w:szCs w:val="24"/>
              </w:rPr>
              <w:t xml:space="preserve"> quality that means to be true and honorable</w:t>
            </w:r>
            <w:r w:rsidR="00F47CCD">
              <w:rPr>
                <w:sz w:val="24"/>
                <w:szCs w:val="24"/>
              </w:rPr>
              <w:t>.</w:t>
            </w:r>
            <w:r>
              <w:rPr>
                <w:sz w:val="24"/>
                <w:szCs w:val="24"/>
              </w:rPr>
              <w:t xml:space="preserve"> What evidence on page</w:t>
            </w:r>
            <w:r w:rsidR="009E7D2D">
              <w:rPr>
                <w:sz w:val="24"/>
                <w:szCs w:val="24"/>
              </w:rPr>
              <w:t xml:space="preserve"> 172 </w:t>
            </w:r>
            <w:r w:rsidR="00F47CCD">
              <w:rPr>
                <w:sz w:val="24"/>
                <w:szCs w:val="24"/>
              </w:rPr>
              <w:t>indicates that Virtue may not be the correct name for this character?</w:t>
            </w:r>
          </w:p>
        </w:tc>
        <w:tc>
          <w:tcPr>
            <w:tcW w:w="6449" w:type="dxa"/>
          </w:tcPr>
          <w:p w:rsidR="00CD6B7F" w:rsidRPr="00CD6B7F" w:rsidRDefault="005F3F23" w:rsidP="005F3F23">
            <w:pPr>
              <w:spacing w:after="0" w:line="240" w:lineRule="auto"/>
              <w:rPr>
                <w:sz w:val="24"/>
                <w:szCs w:val="24"/>
              </w:rPr>
            </w:pPr>
            <w:r>
              <w:rPr>
                <w:sz w:val="24"/>
                <w:szCs w:val="24"/>
              </w:rPr>
              <w:t>He asked</w:t>
            </w:r>
            <w:r w:rsidR="00F47CCD">
              <w:rPr>
                <w:sz w:val="24"/>
                <w:szCs w:val="24"/>
              </w:rPr>
              <w:t xml:space="preserve"> </w:t>
            </w:r>
            <w:r>
              <w:rPr>
                <w:sz w:val="24"/>
                <w:szCs w:val="24"/>
              </w:rPr>
              <w:t>a group of people</w:t>
            </w:r>
            <w:r w:rsidR="00F47CCD">
              <w:rPr>
                <w:sz w:val="24"/>
                <w:szCs w:val="24"/>
              </w:rPr>
              <w:t xml:space="preserve"> if they </w:t>
            </w:r>
            <w:r>
              <w:rPr>
                <w:sz w:val="24"/>
                <w:szCs w:val="24"/>
              </w:rPr>
              <w:t>were</w:t>
            </w:r>
            <w:r w:rsidR="00F47CCD">
              <w:rPr>
                <w:sz w:val="24"/>
                <w:szCs w:val="24"/>
              </w:rPr>
              <w:t xml:space="preserve"> practicing </w:t>
            </w:r>
            <w:proofErr w:type="gramStart"/>
            <w:r w:rsidR="00F47CCD">
              <w:rPr>
                <w:sz w:val="24"/>
                <w:szCs w:val="24"/>
              </w:rPr>
              <w:t>to</w:t>
            </w:r>
            <w:r>
              <w:rPr>
                <w:sz w:val="24"/>
                <w:szCs w:val="24"/>
              </w:rPr>
              <w:t xml:space="preserve"> be</w:t>
            </w:r>
            <w:proofErr w:type="gramEnd"/>
            <w:r>
              <w:rPr>
                <w:sz w:val="24"/>
                <w:szCs w:val="24"/>
              </w:rPr>
              <w:t xml:space="preserve"> a fence. He used a loud </w:t>
            </w:r>
            <w:r w:rsidR="00F47CCD">
              <w:rPr>
                <w:sz w:val="24"/>
                <w:szCs w:val="24"/>
              </w:rPr>
              <w:t>voice and was a pest when he said he left the farm to get rich. He was impatient when he got in line and asked if they “…could go any faster.”</w:t>
            </w:r>
          </w:p>
        </w:tc>
      </w:tr>
      <w:tr w:rsidR="006277A5" w:rsidRPr="00CD6B7F">
        <w:trPr>
          <w:trHeight w:val="620"/>
        </w:trPr>
        <w:tc>
          <w:tcPr>
            <w:tcW w:w="6449" w:type="dxa"/>
          </w:tcPr>
          <w:p w:rsidR="00032651" w:rsidRPr="00765E92" w:rsidRDefault="005F3F23" w:rsidP="00EE186F">
            <w:pPr>
              <w:spacing w:after="0" w:line="240" w:lineRule="auto"/>
              <w:rPr>
                <w:sz w:val="24"/>
                <w:szCs w:val="24"/>
              </w:rPr>
            </w:pPr>
            <w:r w:rsidRPr="005F3F23">
              <w:rPr>
                <w:b/>
                <w:sz w:val="24"/>
                <w:szCs w:val="24"/>
              </w:rPr>
              <w:t>Destiny</w:t>
            </w:r>
            <w:r w:rsidR="00802122">
              <w:rPr>
                <w:b/>
                <w:sz w:val="24"/>
                <w:szCs w:val="24"/>
              </w:rPr>
              <w:t xml:space="preserve"> </w:t>
            </w:r>
            <w:r w:rsidR="00802122">
              <w:rPr>
                <w:sz w:val="24"/>
                <w:szCs w:val="24"/>
              </w:rPr>
              <w:t>means</w:t>
            </w:r>
            <w:r>
              <w:rPr>
                <w:sz w:val="24"/>
                <w:szCs w:val="24"/>
              </w:rPr>
              <w:t xml:space="preserve"> things that will happen in the future that can’t be changed or controlled.  What does the wise woma</w:t>
            </w:r>
            <w:r w:rsidR="009E7D2D">
              <w:rPr>
                <w:sz w:val="24"/>
                <w:szCs w:val="24"/>
              </w:rPr>
              <w:t xml:space="preserve">n ask Virtue in order to help him determine his destiny? </w:t>
            </w:r>
            <w:r w:rsidR="009E7D2D" w:rsidRPr="005F3F23">
              <w:rPr>
                <w:sz w:val="24"/>
                <w:szCs w:val="24"/>
              </w:rPr>
              <w:t>Because</w:t>
            </w:r>
            <w:r w:rsidR="009E7D2D">
              <w:rPr>
                <w:sz w:val="24"/>
                <w:szCs w:val="24"/>
              </w:rPr>
              <w:t xml:space="preserve"> he decides to go the city</w:t>
            </w:r>
            <w:r w:rsidR="00C978B8">
              <w:rPr>
                <w:sz w:val="24"/>
                <w:szCs w:val="24"/>
              </w:rPr>
              <w:t>,</w:t>
            </w:r>
            <w:r w:rsidR="009E7D2D">
              <w:rPr>
                <w:sz w:val="24"/>
                <w:szCs w:val="24"/>
              </w:rPr>
              <w:t xml:space="preserve"> what does that mean will probably be his destiny? (page 172)</w:t>
            </w:r>
          </w:p>
        </w:tc>
        <w:tc>
          <w:tcPr>
            <w:tcW w:w="6449" w:type="dxa"/>
          </w:tcPr>
          <w:p w:rsidR="00EA1B25" w:rsidRDefault="009E7D2D" w:rsidP="00A67E5B">
            <w:pPr>
              <w:spacing w:after="0" w:line="240" w:lineRule="auto"/>
              <w:rPr>
                <w:sz w:val="24"/>
                <w:szCs w:val="24"/>
              </w:rPr>
            </w:pPr>
            <w:r>
              <w:rPr>
                <w:sz w:val="24"/>
                <w:szCs w:val="24"/>
              </w:rPr>
              <w:t xml:space="preserve">She asks </w:t>
            </w:r>
            <w:r w:rsidR="005F3F23">
              <w:rPr>
                <w:sz w:val="24"/>
                <w:szCs w:val="24"/>
              </w:rPr>
              <w:t xml:space="preserve">if he would like a quiet, happy </w:t>
            </w:r>
            <w:r>
              <w:rPr>
                <w:sz w:val="24"/>
                <w:szCs w:val="24"/>
              </w:rPr>
              <w:t>life as a farme</w:t>
            </w:r>
            <w:r w:rsidR="00802122">
              <w:rPr>
                <w:sz w:val="24"/>
                <w:szCs w:val="24"/>
              </w:rPr>
              <w:t>r or a life of sorrow and glory.</w:t>
            </w:r>
            <w:r w:rsidR="00443D18">
              <w:rPr>
                <w:sz w:val="24"/>
                <w:szCs w:val="24"/>
              </w:rPr>
              <w:t xml:space="preserve">  </w:t>
            </w:r>
          </w:p>
          <w:p w:rsidR="00EA1B25" w:rsidRDefault="00EA1B25" w:rsidP="00A67E5B">
            <w:pPr>
              <w:spacing w:after="0" w:line="240" w:lineRule="auto"/>
              <w:rPr>
                <w:sz w:val="24"/>
                <w:szCs w:val="24"/>
              </w:rPr>
            </w:pPr>
          </w:p>
          <w:p w:rsidR="00E70E3C" w:rsidRPr="00CD6B7F" w:rsidRDefault="005F3F23" w:rsidP="00A67E5B">
            <w:pPr>
              <w:spacing w:after="0" w:line="240" w:lineRule="auto"/>
              <w:rPr>
                <w:sz w:val="24"/>
                <w:szCs w:val="24"/>
              </w:rPr>
            </w:pPr>
            <w:r>
              <w:rPr>
                <w:sz w:val="24"/>
                <w:szCs w:val="24"/>
              </w:rPr>
              <w:t xml:space="preserve">If the wise woman </w:t>
            </w:r>
            <w:r w:rsidR="009E7D2D">
              <w:rPr>
                <w:sz w:val="24"/>
                <w:szCs w:val="24"/>
              </w:rPr>
              <w:t>is correct, Virtue can expect to find both sorrow and glory</w:t>
            </w:r>
            <w:r w:rsidR="00EC2663">
              <w:rPr>
                <w:sz w:val="24"/>
                <w:szCs w:val="24"/>
              </w:rPr>
              <w:t xml:space="preserve"> in his life</w:t>
            </w:r>
            <w:r w:rsidR="00EA1B25">
              <w:rPr>
                <w:sz w:val="24"/>
                <w:szCs w:val="24"/>
              </w:rPr>
              <w:t xml:space="preserve"> because he chose the city</w:t>
            </w:r>
            <w:r w:rsidR="009E7D2D">
              <w:rPr>
                <w:sz w:val="24"/>
                <w:szCs w:val="24"/>
              </w:rPr>
              <w:t>.</w:t>
            </w:r>
          </w:p>
        </w:tc>
      </w:tr>
      <w:tr w:rsidR="00E70E3C" w:rsidRPr="00CD6B7F">
        <w:trPr>
          <w:trHeight w:val="305"/>
        </w:trPr>
        <w:tc>
          <w:tcPr>
            <w:tcW w:w="6449" w:type="dxa"/>
          </w:tcPr>
          <w:p w:rsidR="00E70E3C" w:rsidRDefault="00C978B8" w:rsidP="00E70E3C">
            <w:pPr>
              <w:spacing w:after="0" w:line="240" w:lineRule="auto"/>
              <w:rPr>
                <w:sz w:val="24"/>
                <w:szCs w:val="24"/>
              </w:rPr>
            </w:pPr>
            <w:r>
              <w:rPr>
                <w:sz w:val="24"/>
                <w:szCs w:val="24"/>
              </w:rPr>
              <w:t>Why do the men in town seem to dislike Virtue? (page 173)</w:t>
            </w:r>
          </w:p>
        </w:tc>
        <w:tc>
          <w:tcPr>
            <w:tcW w:w="6449" w:type="dxa"/>
          </w:tcPr>
          <w:p w:rsidR="00E70E3C" w:rsidRDefault="00C978B8" w:rsidP="00EA1B25">
            <w:pPr>
              <w:spacing w:after="0" w:line="240" w:lineRule="auto"/>
              <w:rPr>
                <w:sz w:val="24"/>
                <w:szCs w:val="24"/>
              </w:rPr>
            </w:pPr>
            <w:r>
              <w:rPr>
                <w:sz w:val="24"/>
                <w:szCs w:val="24"/>
              </w:rPr>
              <w:t xml:space="preserve">He </w:t>
            </w:r>
            <w:r w:rsidR="00EA1B25">
              <w:rPr>
                <w:sz w:val="24"/>
                <w:szCs w:val="24"/>
              </w:rPr>
              <w:t>bragged</w:t>
            </w:r>
            <w:r w:rsidR="009E27E0">
              <w:rPr>
                <w:sz w:val="24"/>
                <w:szCs w:val="24"/>
              </w:rPr>
              <w:t xml:space="preserve"> and </w:t>
            </w:r>
            <w:r w:rsidR="00EA1B25">
              <w:rPr>
                <w:sz w:val="24"/>
                <w:szCs w:val="24"/>
              </w:rPr>
              <w:t>yelled</w:t>
            </w:r>
            <w:r>
              <w:rPr>
                <w:sz w:val="24"/>
                <w:szCs w:val="24"/>
              </w:rPr>
              <w:t>, “We’re not getting any younger” as he wait</w:t>
            </w:r>
            <w:r w:rsidR="00EA1B25">
              <w:rPr>
                <w:sz w:val="24"/>
                <w:szCs w:val="24"/>
              </w:rPr>
              <w:t>ed</w:t>
            </w:r>
            <w:r>
              <w:rPr>
                <w:sz w:val="24"/>
                <w:szCs w:val="24"/>
              </w:rPr>
              <w:t xml:space="preserve"> in line. Because the foreman d</w:t>
            </w:r>
            <w:r w:rsidR="00EA1B25">
              <w:rPr>
                <w:sz w:val="24"/>
                <w:szCs w:val="24"/>
              </w:rPr>
              <w:t>idn’t</w:t>
            </w:r>
            <w:r>
              <w:rPr>
                <w:sz w:val="24"/>
                <w:szCs w:val="24"/>
              </w:rPr>
              <w:t xml:space="preserve"> respond Virtue sa</w:t>
            </w:r>
            <w:r w:rsidR="00EA1B25">
              <w:rPr>
                <w:sz w:val="24"/>
                <w:szCs w:val="24"/>
              </w:rPr>
              <w:t xml:space="preserve">id </w:t>
            </w:r>
            <w:r>
              <w:rPr>
                <w:sz w:val="24"/>
                <w:szCs w:val="24"/>
              </w:rPr>
              <w:t>he must be deaf. He pushe</w:t>
            </w:r>
            <w:r w:rsidR="00EA1B25">
              <w:rPr>
                <w:sz w:val="24"/>
                <w:szCs w:val="24"/>
              </w:rPr>
              <w:t>d</w:t>
            </w:r>
            <w:r>
              <w:rPr>
                <w:sz w:val="24"/>
                <w:szCs w:val="24"/>
              </w:rPr>
              <w:t xml:space="preserve"> his way to</w:t>
            </w:r>
            <w:r w:rsidR="00EA1B25">
              <w:rPr>
                <w:sz w:val="24"/>
                <w:szCs w:val="24"/>
              </w:rPr>
              <w:t xml:space="preserve"> the front of the line and bragged</w:t>
            </w:r>
            <w:r>
              <w:rPr>
                <w:sz w:val="24"/>
                <w:szCs w:val="24"/>
              </w:rPr>
              <w:t xml:space="preserve"> about his physical strength whe</w:t>
            </w:r>
            <w:r w:rsidR="00EA1B25">
              <w:rPr>
                <w:sz w:val="24"/>
                <w:szCs w:val="24"/>
              </w:rPr>
              <w:t>n he said</w:t>
            </w:r>
            <w:r w:rsidR="00EC2663">
              <w:rPr>
                <w:sz w:val="24"/>
                <w:szCs w:val="24"/>
              </w:rPr>
              <w:t xml:space="preserve"> he </w:t>
            </w:r>
            <w:proofErr w:type="gramStart"/>
            <w:r w:rsidR="00EA1B25">
              <w:rPr>
                <w:sz w:val="24"/>
                <w:szCs w:val="24"/>
              </w:rPr>
              <w:t xml:space="preserve">could </w:t>
            </w:r>
            <w:r w:rsidR="00EC2663">
              <w:rPr>
                <w:sz w:val="24"/>
                <w:szCs w:val="24"/>
              </w:rPr>
              <w:t xml:space="preserve"> </w:t>
            </w:r>
            <w:r w:rsidR="001E0306">
              <w:rPr>
                <w:sz w:val="24"/>
                <w:szCs w:val="24"/>
              </w:rPr>
              <w:t>out</w:t>
            </w:r>
            <w:proofErr w:type="gramEnd"/>
            <w:r w:rsidR="001E0306">
              <w:rPr>
                <w:sz w:val="24"/>
                <w:szCs w:val="24"/>
              </w:rPr>
              <w:t xml:space="preserve"> plow</w:t>
            </w:r>
            <w:r>
              <w:rPr>
                <w:sz w:val="24"/>
                <w:szCs w:val="24"/>
              </w:rPr>
              <w:t xml:space="preserve"> a water buffalo and that no job was too hard for him. </w:t>
            </w:r>
            <w:r w:rsidR="00E70E3C">
              <w:rPr>
                <w:sz w:val="24"/>
                <w:szCs w:val="24"/>
              </w:rPr>
              <w:t xml:space="preserve">  </w:t>
            </w:r>
          </w:p>
        </w:tc>
      </w:tr>
      <w:tr w:rsidR="006277A5" w:rsidRPr="00CD6B7F">
        <w:trPr>
          <w:trHeight w:val="305"/>
        </w:trPr>
        <w:tc>
          <w:tcPr>
            <w:tcW w:w="6449" w:type="dxa"/>
          </w:tcPr>
          <w:p w:rsidR="00EA1B25" w:rsidRPr="00CD6B7F" w:rsidRDefault="00C978B8" w:rsidP="00C978B8">
            <w:pPr>
              <w:spacing w:after="0" w:line="240" w:lineRule="auto"/>
              <w:rPr>
                <w:sz w:val="24"/>
                <w:szCs w:val="24"/>
              </w:rPr>
            </w:pPr>
            <w:r>
              <w:rPr>
                <w:sz w:val="24"/>
                <w:szCs w:val="24"/>
              </w:rPr>
              <w:t>On page 173, what does it mean when Virtue says, “I could cook a whale and fricassee (cook meat in its own sauce) a dragon?</w:t>
            </w:r>
            <w:r w:rsidR="00EA1B25">
              <w:rPr>
                <w:sz w:val="24"/>
                <w:szCs w:val="24"/>
              </w:rPr>
              <w:t xml:space="preserve">  How does the foreman feel about Virtue?</w:t>
            </w:r>
          </w:p>
        </w:tc>
        <w:tc>
          <w:tcPr>
            <w:tcW w:w="6449" w:type="dxa"/>
          </w:tcPr>
          <w:p w:rsidR="00D80078" w:rsidRDefault="00C978B8" w:rsidP="00EE186F">
            <w:pPr>
              <w:spacing w:after="0" w:line="240" w:lineRule="auto"/>
              <w:rPr>
                <w:sz w:val="24"/>
                <w:szCs w:val="24"/>
              </w:rPr>
            </w:pPr>
            <w:r>
              <w:rPr>
                <w:sz w:val="24"/>
                <w:szCs w:val="24"/>
              </w:rPr>
              <w:t>Virtue is saying that no job is too big for him. He can cook a whale and dragon.</w:t>
            </w:r>
          </w:p>
          <w:p w:rsidR="00EA1B25" w:rsidRDefault="00EA1B25" w:rsidP="00EE186F">
            <w:pPr>
              <w:spacing w:after="0" w:line="240" w:lineRule="auto"/>
              <w:rPr>
                <w:sz w:val="24"/>
                <w:szCs w:val="24"/>
              </w:rPr>
            </w:pPr>
            <w:r>
              <w:rPr>
                <w:sz w:val="24"/>
                <w:szCs w:val="24"/>
              </w:rPr>
              <w:t xml:space="preserve">(Teacher may want to talk about hyperbole (exaggeration) in </w:t>
            </w:r>
            <w:r>
              <w:rPr>
                <w:sz w:val="24"/>
                <w:szCs w:val="24"/>
              </w:rPr>
              <w:lastRenderedPageBreak/>
              <w:t>text.  This is a point where the author is showing how “strong” virtue is – it also adds an element of humor</w:t>
            </w:r>
            <w:proofErr w:type="gramStart"/>
            <w:r>
              <w:rPr>
                <w:sz w:val="24"/>
                <w:szCs w:val="24"/>
              </w:rPr>
              <w:t>. )</w:t>
            </w:r>
            <w:proofErr w:type="gramEnd"/>
          </w:p>
          <w:p w:rsidR="00EA1B25" w:rsidRDefault="00EA1B25" w:rsidP="00EE186F">
            <w:pPr>
              <w:spacing w:after="0" w:line="240" w:lineRule="auto"/>
              <w:rPr>
                <w:sz w:val="24"/>
                <w:szCs w:val="24"/>
              </w:rPr>
            </w:pPr>
          </w:p>
          <w:p w:rsidR="00EA1B25" w:rsidRPr="00CD6B7F" w:rsidRDefault="00EA1B25" w:rsidP="00EE186F">
            <w:pPr>
              <w:spacing w:after="0" w:line="240" w:lineRule="auto"/>
              <w:rPr>
                <w:sz w:val="24"/>
                <w:szCs w:val="24"/>
              </w:rPr>
            </w:pPr>
            <w:r>
              <w:rPr>
                <w:sz w:val="24"/>
                <w:szCs w:val="24"/>
              </w:rPr>
              <w:t>The foreman grunts at him and says how things are done.  He twiddles his thumbs and hires him despite wanting to turn him away.  Inference:  He doesn’t like him very much.</w:t>
            </w:r>
          </w:p>
        </w:tc>
      </w:tr>
      <w:tr w:rsidR="009E27E0" w:rsidRPr="00CD6B7F">
        <w:trPr>
          <w:trHeight w:val="305"/>
        </w:trPr>
        <w:tc>
          <w:tcPr>
            <w:tcW w:w="6449" w:type="dxa"/>
          </w:tcPr>
          <w:p w:rsidR="009E27E0" w:rsidRDefault="0033164D" w:rsidP="00C978B8">
            <w:pPr>
              <w:spacing w:after="0" w:line="240" w:lineRule="auto"/>
              <w:rPr>
                <w:sz w:val="24"/>
                <w:szCs w:val="24"/>
              </w:rPr>
            </w:pPr>
            <w:r>
              <w:rPr>
                <w:sz w:val="24"/>
                <w:szCs w:val="24"/>
              </w:rPr>
              <w:lastRenderedPageBreak/>
              <w:t xml:space="preserve">What did Virtue do to show that he was trying to be cheerful and friendly? </w:t>
            </w:r>
            <w:r w:rsidR="009C0CBA">
              <w:rPr>
                <w:sz w:val="24"/>
                <w:szCs w:val="24"/>
              </w:rPr>
              <w:t>(page 174)</w:t>
            </w:r>
          </w:p>
        </w:tc>
        <w:tc>
          <w:tcPr>
            <w:tcW w:w="6449" w:type="dxa"/>
          </w:tcPr>
          <w:p w:rsidR="009E27E0" w:rsidRDefault="00682F52" w:rsidP="00EE186F">
            <w:pPr>
              <w:spacing w:after="0" w:line="240" w:lineRule="auto"/>
              <w:rPr>
                <w:sz w:val="24"/>
                <w:szCs w:val="24"/>
              </w:rPr>
            </w:pPr>
            <w:r>
              <w:rPr>
                <w:sz w:val="24"/>
                <w:szCs w:val="24"/>
              </w:rPr>
              <w:t>He tried to be pleasant to each man. He said, “Smile, friend,” “We’re keeping farm hours now-not town hours,” “We’re all in this together,” and “Teamwork.” He did not give up easily and believed they would come around and like him when they got to know him.</w:t>
            </w:r>
          </w:p>
        </w:tc>
      </w:tr>
      <w:tr w:rsidR="009C0CBA" w:rsidRPr="00CD6B7F">
        <w:trPr>
          <w:trHeight w:val="305"/>
        </w:trPr>
        <w:tc>
          <w:tcPr>
            <w:tcW w:w="6449" w:type="dxa"/>
          </w:tcPr>
          <w:p w:rsidR="009C0CBA" w:rsidRDefault="009C0CBA" w:rsidP="00C978B8">
            <w:pPr>
              <w:spacing w:after="0" w:line="240" w:lineRule="auto"/>
              <w:rPr>
                <w:sz w:val="24"/>
                <w:szCs w:val="24"/>
              </w:rPr>
            </w:pPr>
            <w:r>
              <w:rPr>
                <w:sz w:val="24"/>
                <w:szCs w:val="24"/>
              </w:rPr>
              <w:t xml:space="preserve">What evidence on pages </w:t>
            </w:r>
            <w:r w:rsidR="005615A4">
              <w:rPr>
                <w:sz w:val="24"/>
                <w:szCs w:val="24"/>
              </w:rPr>
              <w:t>174</w:t>
            </w:r>
            <w:r>
              <w:rPr>
                <w:sz w:val="24"/>
                <w:szCs w:val="24"/>
              </w:rPr>
              <w:t xml:space="preserve"> shows that Virtue wasn’</w:t>
            </w:r>
            <w:r w:rsidR="000355E7">
              <w:rPr>
                <w:sz w:val="24"/>
                <w:szCs w:val="24"/>
              </w:rPr>
              <w:t xml:space="preserve">t bragging, but being truthful </w:t>
            </w:r>
            <w:r>
              <w:rPr>
                <w:sz w:val="24"/>
                <w:szCs w:val="24"/>
              </w:rPr>
              <w:t>about his physical strength?</w:t>
            </w:r>
          </w:p>
        </w:tc>
        <w:tc>
          <w:tcPr>
            <w:tcW w:w="6449" w:type="dxa"/>
          </w:tcPr>
          <w:p w:rsidR="009C0CBA" w:rsidRDefault="000355E7" w:rsidP="00EE186F">
            <w:pPr>
              <w:spacing w:after="0" w:line="240" w:lineRule="auto"/>
              <w:rPr>
                <w:sz w:val="24"/>
                <w:szCs w:val="24"/>
              </w:rPr>
            </w:pPr>
            <w:r>
              <w:rPr>
                <w:sz w:val="24"/>
                <w:szCs w:val="24"/>
              </w:rPr>
              <w:t>He picked</w:t>
            </w:r>
            <w:r w:rsidR="00407215">
              <w:rPr>
                <w:sz w:val="24"/>
                <w:szCs w:val="24"/>
              </w:rPr>
              <w:t xml:space="preserve"> up</w:t>
            </w:r>
            <w:r>
              <w:rPr>
                <w:sz w:val="24"/>
                <w:szCs w:val="24"/>
              </w:rPr>
              <w:t xml:space="preserve"> two</w:t>
            </w:r>
            <w:r w:rsidR="009C0CBA">
              <w:rPr>
                <w:sz w:val="24"/>
                <w:szCs w:val="24"/>
              </w:rPr>
              <w:t xml:space="preserve"> cauldron</w:t>
            </w:r>
            <w:r>
              <w:rPr>
                <w:sz w:val="24"/>
                <w:szCs w:val="24"/>
              </w:rPr>
              <w:t xml:space="preserve">s, one </w:t>
            </w:r>
            <w:r w:rsidR="009C0CBA">
              <w:rPr>
                <w:sz w:val="24"/>
                <w:szCs w:val="24"/>
              </w:rPr>
              <w:t>in each hand</w:t>
            </w:r>
            <w:r>
              <w:rPr>
                <w:sz w:val="24"/>
                <w:szCs w:val="24"/>
              </w:rPr>
              <w:t>,</w:t>
            </w:r>
            <w:r w:rsidR="009C0CBA">
              <w:rPr>
                <w:sz w:val="24"/>
                <w:szCs w:val="24"/>
              </w:rPr>
              <w:t xml:space="preserve"> that </w:t>
            </w:r>
            <w:r w:rsidR="00B3342B">
              <w:rPr>
                <w:sz w:val="24"/>
                <w:szCs w:val="24"/>
              </w:rPr>
              <w:t>were so big they</w:t>
            </w:r>
            <w:r w:rsidR="009C0CBA">
              <w:rPr>
                <w:sz w:val="24"/>
                <w:szCs w:val="24"/>
              </w:rPr>
              <w:t xml:space="preserve"> could have held six men</w:t>
            </w:r>
            <w:r w:rsidR="00B3342B">
              <w:rPr>
                <w:sz w:val="24"/>
                <w:szCs w:val="24"/>
              </w:rPr>
              <w:t>. He c</w:t>
            </w:r>
            <w:r>
              <w:rPr>
                <w:sz w:val="24"/>
                <w:szCs w:val="24"/>
              </w:rPr>
              <w:t xml:space="preserve">arried </w:t>
            </w:r>
            <w:r w:rsidR="00B3342B">
              <w:rPr>
                <w:sz w:val="24"/>
                <w:szCs w:val="24"/>
              </w:rPr>
              <w:t>them</w:t>
            </w:r>
            <w:r>
              <w:rPr>
                <w:sz w:val="24"/>
                <w:szCs w:val="24"/>
              </w:rPr>
              <w:t xml:space="preserve"> to the river for water and back. “He lifted them out of the water like they were cups.”</w:t>
            </w:r>
          </w:p>
        </w:tc>
      </w:tr>
      <w:tr w:rsidR="00041B58" w:rsidRPr="00CD6B7F">
        <w:trPr>
          <w:trHeight w:val="305"/>
        </w:trPr>
        <w:tc>
          <w:tcPr>
            <w:tcW w:w="6449" w:type="dxa"/>
          </w:tcPr>
          <w:p w:rsidR="00041B58" w:rsidRDefault="00041B58" w:rsidP="00C978B8">
            <w:pPr>
              <w:spacing w:after="0" w:line="240" w:lineRule="auto"/>
              <w:rPr>
                <w:sz w:val="24"/>
                <w:szCs w:val="24"/>
              </w:rPr>
            </w:pPr>
            <w:r>
              <w:rPr>
                <w:sz w:val="24"/>
                <w:szCs w:val="24"/>
              </w:rPr>
              <w:t>Why did Virtue eat all the rice? (page 175)</w:t>
            </w:r>
          </w:p>
        </w:tc>
        <w:tc>
          <w:tcPr>
            <w:tcW w:w="6449" w:type="dxa"/>
          </w:tcPr>
          <w:p w:rsidR="00041B58" w:rsidRDefault="00041B58" w:rsidP="00EE186F">
            <w:pPr>
              <w:spacing w:after="0" w:line="240" w:lineRule="auto"/>
              <w:rPr>
                <w:sz w:val="24"/>
                <w:szCs w:val="24"/>
              </w:rPr>
            </w:pPr>
            <w:r>
              <w:rPr>
                <w:sz w:val="24"/>
                <w:szCs w:val="24"/>
              </w:rPr>
              <w:t>Virtue was getting hungry waiting for the workers, who were late. He ate two small bowls and then began to feel sorry for himself. He said, “I do my job, but no one appreciates me. I’ll show them.” He also said the rice was going to burn and he didn’</w:t>
            </w:r>
            <w:r w:rsidR="0035047D">
              <w:rPr>
                <w:sz w:val="24"/>
                <w:szCs w:val="24"/>
              </w:rPr>
              <w:t xml:space="preserve">t want it to go to </w:t>
            </w:r>
            <w:r>
              <w:rPr>
                <w:sz w:val="24"/>
                <w:szCs w:val="24"/>
              </w:rPr>
              <w:t>waste.</w:t>
            </w:r>
            <w:r w:rsidR="00DF1A97">
              <w:rPr>
                <w:sz w:val="24"/>
                <w:szCs w:val="24"/>
              </w:rPr>
              <w:t xml:space="preserve">  He was also bored.</w:t>
            </w:r>
          </w:p>
        </w:tc>
      </w:tr>
      <w:tr w:rsidR="003F3227" w:rsidRPr="00CD6B7F">
        <w:trPr>
          <w:trHeight w:val="305"/>
        </w:trPr>
        <w:tc>
          <w:tcPr>
            <w:tcW w:w="6449" w:type="dxa"/>
          </w:tcPr>
          <w:p w:rsidR="003F3227" w:rsidRDefault="00DF1A97" w:rsidP="00DF1A97">
            <w:pPr>
              <w:spacing w:after="0" w:line="240" w:lineRule="auto"/>
              <w:rPr>
                <w:sz w:val="24"/>
                <w:szCs w:val="24"/>
              </w:rPr>
            </w:pPr>
            <w:r>
              <w:rPr>
                <w:sz w:val="24"/>
                <w:szCs w:val="24"/>
              </w:rPr>
              <w:t>On page 176, w</w:t>
            </w:r>
            <w:r w:rsidR="003F3227">
              <w:rPr>
                <w:sz w:val="24"/>
                <w:szCs w:val="24"/>
              </w:rPr>
              <w:t xml:space="preserve">hat </w:t>
            </w:r>
            <w:r>
              <w:rPr>
                <w:sz w:val="24"/>
                <w:szCs w:val="24"/>
              </w:rPr>
              <w:t xml:space="preserve">additional </w:t>
            </w:r>
            <w:r w:rsidR="003F3227">
              <w:rPr>
                <w:sz w:val="24"/>
                <w:szCs w:val="24"/>
              </w:rPr>
              <w:t>feats does Virtue accomplish by hi</w:t>
            </w:r>
            <w:r>
              <w:rPr>
                <w:sz w:val="24"/>
                <w:szCs w:val="24"/>
              </w:rPr>
              <w:t xml:space="preserve">mself and why does he do them? </w:t>
            </w:r>
          </w:p>
        </w:tc>
        <w:tc>
          <w:tcPr>
            <w:tcW w:w="6449" w:type="dxa"/>
          </w:tcPr>
          <w:p w:rsidR="003F3227" w:rsidRDefault="003F3227" w:rsidP="003F3227">
            <w:pPr>
              <w:spacing w:after="0" w:line="240" w:lineRule="auto"/>
              <w:rPr>
                <w:sz w:val="24"/>
                <w:szCs w:val="24"/>
              </w:rPr>
            </w:pPr>
            <w:r>
              <w:rPr>
                <w:sz w:val="24"/>
                <w:szCs w:val="24"/>
              </w:rPr>
              <w:t xml:space="preserve">He worked in the field with the foreman, chopped all the wood, and carried the water. </w:t>
            </w:r>
            <w:r w:rsidR="00DF1A97">
              <w:rPr>
                <w:sz w:val="24"/>
                <w:szCs w:val="24"/>
              </w:rPr>
              <w:t xml:space="preserve">He has done more work than the foreman expected.  </w:t>
            </w:r>
            <w:r>
              <w:rPr>
                <w:sz w:val="24"/>
                <w:szCs w:val="24"/>
              </w:rPr>
              <w:t xml:space="preserve">Virtue did this because he is embarrassed that he has eaten </w:t>
            </w:r>
            <w:proofErr w:type="gramStart"/>
            <w:r>
              <w:rPr>
                <w:sz w:val="24"/>
                <w:szCs w:val="24"/>
              </w:rPr>
              <w:t>all of</w:t>
            </w:r>
            <w:proofErr w:type="gramEnd"/>
            <w:r>
              <w:rPr>
                <w:sz w:val="24"/>
                <w:szCs w:val="24"/>
              </w:rPr>
              <w:t xml:space="preserve"> the rice so he says he will do the work of 20 men and they can do the cooking.</w:t>
            </w:r>
          </w:p>
        </w:tc>
      </w:tr>
      <w:tr w:rsidR="00961BE6" w:rsidRPr="00CD6B7F">
        <w:trPr>
          <w:trHeight w:val="305"/>
        </w:trPr>
        <w:tc>
          <w:tcPr>
            <w:tcW w:w="6449" w:type="dxa"/>
          </w:tcPr>
          <w:p w:rsidR="00961BE6" w:rsidRDefault="00961BE6" w:rsidP="00DF1A97">
            <w:pPr>
              <w:spacing w:after="0" w:line="240" w:lineRule="auto"/>
              <w:rPr>
                <w:sz w:val="24"/>
                <w:szCs w:val="24"/>
              </w:rPr>
            </w:pPr>
            <w:r>
              <w:rPr>
                <w:sz w:val="24"/>
                <w:szCs w:val="24"/>
              </w:rPr>
              <w:t>Wh</w:t>
            </w:r>
            <w:r w:rsidR="00DF1A97">
              <w:rPr>
                <w:sz w:val="24"/>
                <w:szCs w:val="24"/>
              </w:rPr>
              <w:t>at</w:t>
            </w:r>
            <w:r>
              <w:rPr>
                <w:sz w:val="24"/>
                <w:szCs w:val="24"/>
              </w:rPr>
              <w:t xml:space="preserve"> does Virtue mean when he says that the one pot of water won’t “wash a cat’s tail” and the ri</w:t>
            </w:r>
            <w:r w:rsidR="00DF1A97">
              <w:rPr>
                <w:sz w:val="24"/>
                <w:szCs w:val="24"/>
              </w:rPr>
              <w:t>ce “wouldn’t even feed a mouse?”</w:t>
            </w:r>
            <w:r>
              <w:rPr>
                <w:sz w:val="24"/>
                <w:szCs w:val="24"/>
              </w:rPr>
              <w:t xml:space="preserve"> (page 176)</w:t>
            </w:r>
          </w:p>
        </w:tc>
        <w:tc>
          <w:tcPr>
            <w:tcW w:w="6449" w:type="dxa"/>
          </w:tcPr>
          <w:p w:rsidR="00961BE6" w:rsidRDefault="00961BE6" w:rsidP="003F3227">
            <w:pPr>
              <w:spacing w:after="0" w:line="240" w:lineRule="auto"/>
              <w:rPr>
                <w:sz w:val="24"/>
                <w:szCs w:val="24"/>
              </w:rPr>
            </w:pPr>
            <w:r>
              <w:rPr>
                <w:sz w:val="24"/>
                <w:szCs w:val="24"/>
              </w:rPr>
              <w:t>Virtue says that “He is doing the work of twenty men and has the hunger of twenty men.” He is telling them t</w:t>
            </w:r>
            <w:r w:rsidR="00DF1A97">
              <w:rPr>
                <w:sz w:val="24"/>
                <w:szCs w:val="24"/>
              </w:rPr>
              <w:t xml:space="preserve">hey have not cooked enough </w:t>
            </w:r>
            <w:proofErr w:type="gramStart"/>
            <w:r w:rsidR="00DF1A97">
              <w:rPr>
                <w:sz w:val="24"/>
                <w:szCs w:val="24"/>
              </w:rPr>
              <w:t>food</w:t>
            </w:r>
            <w:proofErr w:type="gramEnd"/>
            <w:r w:rsidR="00DF1A97">
              <w:rPr>
                <w:sz w:val="24"/>
                <w:szCs w:val="24"/>
              </w:rPr>
              <w:t xml:space="preserve"> nor have they prepared enough hot water to wash in.</w:t>
            </w:r>
          </w:p>
        </w:tc>
      </w:tr>
      <w:tr w:rsidR="00B17D5F" w:rsidRPr="00CD6B7F">
        <w:trPr>
          <w:trHeight w:val="305"/>
        </w:trPr>
        <w:tc>
          <w:tcPr>
            <w:tcW w:w="6449" w:type="dxa"/>
          </w:tcPr>
          <w:p w:rsidR="00B17D5F" w:rsidRDefault="00B17D5F" w:rsidP="00DF1A97">
            <w:pPr>
              <w:spacing w:after="0" w:line="240" w:lineRule="auto"/>
              <w:rPr>
                <w:sz w:val="24"/>
                <w:szCs w:val="24"/>
              </w:rPr>
            </w:pPr>
            <w:r>
              <w:rPr>
                <w:sz w:val="24"/>
                <w:szCs w:val="24"/>
              </w:rPr>
              <w:t xml:space="preserve">What does it mean on page 177 when it says, </w:t>
            </w:r>
            <w:r>
              <w:rPr>
                <w:sz w:val="24"/>
                <w:szCs w:val="24"/>
              </w:rPr>
              <w:br/>
            </w:r>
            <w:r w:rsidR="00DF1A97">
              <w:rPr>
                <w:sz w:val="24"/>
                <w:szCs w:val="24"/>
              </w:rPr>
              <w:t>“</w:t>
            </w:r>
            <w:r>
              <w:rPr>
                <w:sz w:val="24"/>
                <w:szCs w:val="24"/>
              </w:rPr>
              <w:t xml:space="preserve">But Virtue had learned a few things since he had left the </w:t>
            </w:r>
            <w:proofErr w:type="gramStart"/>
            <w:r>
              <w:rPr>
                <w:sz w:val="24"/>
                <w:szCs w:val="24"/>
              </w:rPr>
              <w:t>farm.</w:t>
            </w:r>
            <w:proofErr w:type="gramEnd"/>
            <w:r>
              <w:rPr>
                <w:sz w:val="24"/>
                <w:szCs w:val="24"/>
              </w:rPr>
              <w:t xml:space="preserve"> </w:t>
            </w:r>
            <w:r>
              <w:rPr>
                <w:sz w:val="24"/>
                <w:szCs w:val="24"/>
              </w:rPr>
              <w:lastRenderedPageBreak/>
              <w:t xml:space="preserve">He winked at </w:t>
            </w:r>
            <w:r w:rsidR="00DF1A97">
              <w:rPr>
                <w:sz w:val="24"/>
                <w:szCs w:val="24"/>
              </w:rPr>
              <w:t>the rest of the crew. ‘We’re all a team…</w:t>
            </w:r>
            <w:r>
              <w:rPr>
                <w:sz w:val="24"/>
                <w:szCs w:val="24"/>
              </w:rPr>
              <w:t>You’re not going to fire them, are you?</w:t>
            </w:r>
            <w:r w:rsidR="00DF1A97">
              <w:rPr>
                <w:sz w:val="24"/>
                <w:szCs w:val="24"/>
              </w:rPr>
              <w:t>’</w:t>
            </w:r>
            <w:r>
              <w:rPr>
                <w:sz w:val="24"/>
                <w:szCs w:val="24"/>
              </w:rPr>
              <w:t>”</w:t>
            </w:r>
          </w:p>
        </w:tc>
        <w:tc>
          <w:tcPr>
            <w:tcW w:w="6449" w:type="dxa"/>
          </w:tcPr>
          <w:p w:rsidR="00B17D5F" w:rsidRDefault="00B17D5F" w:rsidP="003F3227">
            <w:pPr>
              <w:spacing w:after="0" w:line="240" w:lineRule="auto"/>
              <w:rPr>
                <w:sz w:val="24"/>
                <w:szCs w:val="24"/>
              </w:rPr>
            </w:pPr>
            <w:r>
              <w:rPr>
                <w:sz w:val="24"/>
                <w:szCs w:val="24"/>
              </w:rPr>
              <w:lastRenderedPageBreak/>
              <w:t xml:space="preserve">Virtue thinks that the foreman is going </w:t>
            </w:r>
            <w:r w:rsidR="00DF1A97">
              <w:rPr>
                <w:sz w:val="24"/>
                <w:szCs w:val="24"/>
              </w:rPr>
              <w:t xml:space="preserve">to fire the men because he </w:t>
            </w:r>
            <w:r w:rsidR="00802122">
              <w:rPr>
                <w:sz w:val="24"/>
                <w:szCs w:val="24"/>
              </w:rPr>
              <w:t xml:space="preserve">(Virtue) </w:t>
            </w:r>
            <w:r w:rsidR="00DF1A97">
              <w:rPr>
                <w:sz w:val="24"/>
                <w:szCs w:val="24"/>
              </w:rPr>
              <w:t>can d</w:t>
            </w:r>
            <w:r>
              <w:rPr>
                <w:sz w:val="24"/>
                <w:szCs w:val="24"/>
              </w:rPr>
              <w:t xml:space="preserve">o the work of all 20 of them. The foreman </w:t>
            </w:r>
            <w:r>
              <w:rPr>
                <w:sz w:val="24"/>
                <w:szCs w:val="24"/>
              </w:rPr>
              <w:lastRenderedPageBreak/>
              <w:t xml:space="preserve">thinks that he will only have to pay for one man’s labor.  Virtue has learned to stand up for his friends. </w:t>
            </w:r>
          </w:p>
        </w:tc>
      </w:tr>
      <w:tr w:rsidR="00A645B1" w:rsidRPr="00CD6B7F">
        <w:trPr>
          <w:trHeight w:val="305"/>
        </w:trPr>
        <w:tc>
          <w:tcPr>
            <w:tcW w:w="6449" w:type="dxa"/>
          </w:tcPr>
          <w:p w:rsidR="00A645B1" w:rsidRDefault="00A645B1" w:rsidP="00B17D5F">
            <w:pPr>
              <w:spacing w:after="0" w:line="240" w:lineRule="auto"/>
              <w:rPr>
                <w:sz w:val="24"/>
                <w:szCs w:val="24"/>
              </w:rPr>
            </w:pPr>
            <w:r>
              <w:rPr>
                <w:sz w:val="24"/>
                <w:szCs w:val="24"/>
              </w:rPr>
              <w:lastRenderedPageBreak/>
              <w:t xml:space="preserve">What does it mean on page 178 when one of the crew says, “No one will ever mistake you for a modest man, but </w:t>
            </w:r>
            <w:r w:rsidR="00DF1A97">
              <w:rPr>
                <w:sz w:val="24"/>
                <w:szCs w:val="24"/>
              </w:rPr>
              <w:t>your heart’s in the right place?</w:t>
            </w:r>
            <w:r>
              <w:rPr>
                <w:sz w:val="24"/>
                <w:szCs w:val="24"/>
              </w:rPr>
              <w:t xml:space="preserve">” </w:t>
            </w:r>
          </w:p>
        </w:tc>
        <w:tc>
          <w:tcPr>
            <w:tcW w:w="6449" w:type="dxa"/>
          </w:tcPr>
          <w:p w:rsidR="00A645B1" w:rsidRDefault="00A645B1" w:rsidP="003F3227">
            <w:pPr>
              <w:spacing w:after="0" w:line="240" w:lineRule="auto"/>
              <w:rPr>
                <w:sz w:val="24"/>
                <w:szCs w:val="24"/>
              </w:rPr>
            </w:pPr>
            <w:r>
              <w:rPr>
                <w:sz w:val="24"/>
                <w:szCs w:val="24"/>
              </w:rPr>
              <w:t>The crew has learn</w:t>
            </w:r>
            <w:r w:rsidR="00DF1A97">
              <w:rPr>
                <w:sz w:val="24"/>
                <w:szCs w:val="24"/>
              </w:rPr>
              <w:t xml:space="preserve">ed that he wasn’t just bragging, because </w:t>
            </w:r>
            <w:r>
              <w:rPr>
                <w:sz w:val="24"/>
                <w:szCs w:val="24"/>
              </w:rPr>
              <w:t>he could do the work of 20 men. Virtue was telling the truth even though the “bragging” bothered all of them.</w:t>
            </w:r>
          </w:p>
        </w:tc>
      </w:tr>
      <w:tr w:rsidR="00A645B1" w:rsidRPr="00CD6B7F">
        <w:trPr>
          <w:trHeight w:val="305"/>
        </w:trPr>
        <w:tc>
          <w:tcPr>
            <w:tcW w:w="6449" w:type="dxa"/>
          </w:tcPr>
          <w:p w:rsidR="00A645B1" w:rsidRDefault="00A645B1" w:rsidP="00B17D5F">
            <w:pPr>
              <w:spacing w:after="0" w:line="240" w:lineRule="auto"/>
              <w:rPr>
                <w:sz w:val="24"/>
                <w:szCs w:val="24"/>
              </w:rPr>
            </w:pPr>
            <w:r>
              <w:rPr>
                <w:sz w:val="24"/>
                <w:szCs w:val="24"/>
              </w:rPr>
              <w:t>Reread the last paragraph on page 178. What does the author mean when he says that Virtue “…never lost his talent for making friends…or enemies.”?</w:t>
            </w:r>
          </w:p>
        </w:tc>
        <w:tc>
          <w:tcPr>
            <w:tcW w:w="6449" w:type="dxa"/>
          </w:tcPr>
          <w:p w:rsidR="00A645B1" w:rsidRDefault="00A645B1" w:rsidP="00DF1A97">
            <w:pPr>
              <w:spacing w:after="0" w:line="240" w:lineRule="auto"/>
              <w:rPr>
                <w:sz w:val="24"/>
                <w:szCs w:val="24"/>
              </w:rPr>
            </w:pPr>
            <w:r>
              <w:rPr>
                <w:sz w:val="24"/>
                <w:szCs w:val="24"/>
              </w:rPr>
              <w:t xml:space="preserve">Virtue went on to become a mighty warrior and general, but he must have continued to brag about his abilities because it says that he made friends and enemies. He must have continued to be a pest to some people and as they got to know him better </w:t>
            </w:r>
            <w:r w:rsidR="00DF1A97">
              <w:rPr>
                <w:sz w:val="24"/>
                <w:szCs w:val="24"/>
              </w:rPr>
              <w:t>some of them</w:t>
            </w:r>
            <w:r>
              <w:rPr>
                <w:sz w:val="24"/>
                <w:szCs w:val="24"/>
              </w:rPr>
              <w:t xml:space="preserve"> became his friends.</w:t>
            </w:r>
          </w:p>
        </w:tc>
      </w:tr>
      <w:tr w:rsidR="009B17CF" w:rsidRPr="00CD6B7F">
        <w:trPr>
          <w:trHeight w:val="305"/>
        </w:trPr>
        <w:tc>
          <w:tcPr>
            <w:tcW w:w="6449" w:type="dxa"/>
            <w:shd w:val="clear" w:color="auto" w:fill="D6E3BC" w:themeFill="accent3" w:themeFillTint="66"/>
          </w:tcPr>
          <w:p w:rsidR="009B17CF" w:rsidRDefault="009B17CF" w:rsidP="00B17D5F">
            <w:pPr>
              <w:spacing w:after="0" w:line="240" w:lineRule="auto"/>
              <w:rPr>
                <w:sz w:val="24"/>
                <w:szCs w:val="24"/>
              </w:rPr>
            </w:pPr>
          </w:p>
        </w:tc>
        <w:tc>
          <w:tcPr>
            <w:tcW w:w="6449" w:type="dxa"/>
            <w:shd w:val="clear" w:color="auto" w:fill="D6E3BC" w:themeFill="accent3" w:themeFillTint="66"/>
          </w:tcPr>
          <w:p w:rsidR="009B17CF" w:rsidRDefault="009B17CF" w:rsidP="00DF1A97">
            <w:pPr>
              <w:spacing w:after="0" w:line="240" w:lineRule="auto"/>
              <w:rPr>
                <w:sz w:val="24"/>
                <w:szCs w:val="24"/>
              </w:rPr>
            </w:pPr>
          </w:p>
        </w:tc>
      </w:tr>
      <w:tr w:rsidR="009B17CF" w:rsidRPr="00CD6B7F">
        <w:trPr>
          <w:trHeight w:val="147"/>
        </w:trPr>
        <w:tc>
          <w:tcPr>
            <w:tcW w:w="6449" w:type="dxa"/>
          </w:tcPr>
          <w:p w:rsidR="009B17CF" w:rsidRPr="00CD6B7F" w:rsidRDefault="009B17CF" w:rsidP="009B17CF">
            <w:pPr>
              <w:spacing w:after="0" w:line="240" w:lineRule="auto"/>
              <w:rPr>
                <w:sz w:val="24"/>
                <w:szCs w:val="24"/>
              </w:rPr>
            </w:pPr>
            <w:r>
              <w:rPr>
                <w:sz w:val="24"/>
                <w:szCs w:val="24"/>
              </w:rPr>
              <w:t>What are some of the reasons that people from all over the world tell folk tales? What does the author mean when he says, “…but their messages are universal”? (page 165)</w:t>
            </w:r>
          </w:p>
        </w:tc>
        <w:tc>
          <w:tcPr>
            <w:tcW w:w="6449" w:type="dxa"/>
          </w:tcPr>
          <w:p w:rsidR="009B17CF" w:rsidRPr="00CD6B7F" w:rsidRDefault="009B17CF" w:rsidP="009B17CF">
            <w:pPr>
              <w:spacing w:after="0" w:line="240" w:lineRule="auto"/>
              <w:rPr>
                <w:sz w:val="24"/>
                <w:szCs w:val="24"/>
              </w:rPr>
            </w:pPr>
            <w:r>
              <w:rPr>
                <w:rFonts w:cstheme="minorHAnsi"/>
                <w:sz w:val="24"/>
                <w:szCs w:val="24"/>
              </w:rPr>
              <w:t xml:space="preserve">Folk tales have a universal theme, they describe what all people have in common: we all live under the same sun and moon, we all wonder how to lead a good life, and we all, sometimes, </w:t>
            </w:r>
            <w:proofErr w:type="gramStart"/>
            <w:r>
              <w:rPr>
                <w:rFonts w:cstheme="minorHAnsi"/>
                <w:sz w:val="24"/>
                <w:szCs w:val="24"/>
              </w:rPr>
              <w:t>have to</w:t>
            </w:r>
            <w:proofErr w:type="gramEnd"/>
            <w:r>
              <w:rPr>
                <w:rFonts w:cstheme="minorHAnsi"/>
                <w:sz w:val="24"/>
                <w:szCs w:val="24"/>
              </w:rPr>
              <w:t xml:space="preserve"> put up with other people’s faults.</w:t>
            </w:r>
          </w:p>
        </w:tc>
      </w:tr>
    </w:tbl>
    <w:p w:rsidR="009B7ED1" w:rsidRDefault="009B7ED1"/>
    <w:p w:rsidR="00131C21" w:rsidRDefault="00131C21"/>
    <w:p w:rsidR="00131C21" w:rsidRDefault="00131C21"/>
    <w:p w:rsidR="00131C21" w:rsidRDefault="00131C21"/>
    <w:p w:rsidR="00131C21" w:rsidRDefault="00131C21"/>
    <w:p w:rsidR="00131C21" w:rsidRDefault="00131C21"/>
    <w:p w:rsidR="00131C21" w:rsidRDefault="00131C21"/>
    <w:p w:rsidR="00131C21" w:rsidRDefault="00131C21"/>
    <w:p w:rsidR="00131C21" w:rsidRDefault="00131C21" w:rsidP="001034D9">
      <w:pPr>
        <w:spacing w:after="0" w:line="360" w:lineRule="auto"/>
        <w:rPr>
          <w:rFonts w:asciiTheme="minorHAnsi" w:hAnsiTheme="minorHAnsi" w:cstheme="minorHAnsi"/>
          <w:sz w:val="32"/>
          <w:szCs w:val="32"/>
          <w:u w:val="single"/>
        </w:rPr>
      </w:pPr>
    </w:p>
    <w:p w:rsidR="00E22959" w:rsidRDefault="007C5B47"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7C5B47" w:rsidRPr="00D97E24">
        <w:trPr>
          <w:trHeight w:val="372"/>
        </w:trPr>
        <w:tc>
          <w:tcPr>
            <w:tcW w:w="1101" w:type="dxa"/>
          </w:tcPr>
          <w:p w:rsidR="007C5B47" w:rsidRPr="00D97E24" w:rsidRDefault="007C5B47" w:rsidP="007C5B47">
            <w:pPr>
              <w:spacing w:after="0" w:line="240" w:lineRule="auto"/>
              <w:jc w:val="center"/>
              <w:rPr>
                <w:b/>
                <w:sz w:val="20"/>
                <w:szCs w:val="20"/>
              </w:rPr>
            </w:pPr>
          </w:p>
        </w:tc>
        <w:tc>
          <w:tcPr>
            <w:tcW w:w="5953" w:type="dxa"/>
          </w:tcPr>
          <w:p w:rsidR="007C5B47" w:rsidRPr="00D97E24" w:rsidRDefault="007C5B47" w:rsidP="007C5B47">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7C5B47" w:rsidRPr="00D97E24" w:rsidRDefault="007C5B47" w:rsidP="007C5B47">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7C5B47" w:rsidRDefault="007C5B47" w:rsidP="007C5B47">
            <w:pPr>
              <w:spacing w:after="0" w:line="240" w:lineRule="auto"/>
              <w:ind w:left="113" w:right="113"/>
              <w:jc w:val="center"/>
              <w:rPr>
                <w:b/>
                <w:sz w:val="20"/>
                <w:szCs w:val="20"/>
              </w:rPr>
            </w:pPr>
            <w:r w:rsidRPr="00D97E24">
              <w:rPr>
                <w:b/>
                <w:sz w:val="20"/>
                <w:szCs w:val="20"/>
              </w:rPr>
              <w:t xml:space="preserve">WORDS WORTH KNOWING </w:t>
            </w:r>
          </w:p>
          <w:p w:rsidR="007C5B47" w:rsidRPr="00D97E24" w:rsidRDefault="007C5B47" w:rsidP="007C5B47">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7C5B47">
        <w:trPr>
          <w:cantSplit/>
          <w:trHeight w:val="4256"/>
        </w:trPr>
        <w:tc>
          <w:tcPr>
            <w:tcW w:w="1101" w:type="dxa"/>
            <w:textDirection w:val="btLr"/>
          </w:tcPr>
          <w:p w:rsidR="007C5B47" w:rsidRPr="00D97E24" w:rsidRDefault="007C5B47" w:rsidP="007C5B47">
            <w:pPr>
              <w:spacing w:after="0" w:line="240" w:lineRule="auto"/>
              <w:jc w:val="center"/>
              <w:rPr>
                <w:b/>
                <w:sz w:val="20"/>
                <w:szCs w:val="20"/>
              </w:rPr>
            </w:pPr>
            <w:r w:rsidRPr="00D97E24">
              <w:rPr>
                <w:b/>
                <w:sz w:val="20"/>
                <w:szCs w:val="20"/>
              </w:rPr>
              <w:t xml:space="preserve">TEACHER PROVIDES DEFINITION </w:t>
            </w:r>
          </w:p>
          <w:p w:rsidR="007C5B47" w:rsidRPr="00D97E24" w:rsidRDefault="007C5B47" w:rsidP="007C5B47">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7C5B47" w:rsidRDefault="007C5B47" w:rsidP="007C5B47">
            <w:pPr>
              <w:spacing w:after="0"/>
            </w:pPr>
            <w:r w:rsidRPr="00FE795E">
              <w:t xml:space="preserve">p. 169 – </w:t>
            </w:r>
            <w:r>
              <w:t xml:space="preserve">boast, </w:t>
            </w:r>
            <w:r w:rsidRPr="00FE795E">
              <w:t>merit, diligence, wisdom</w:t>
            </w:r>
          </w:p>
          <w:p w:rsidR="007C5B47" w:rsidRDefault="007C5B47" w:rsidP="007C5B47">
            <w:pPr>
              <w:spacing w:after="0"/>
            </w:pPr>
            <w:r>
              <w:t>p. 172 – virtue, destiny</w:t>
            </w:r>
          </w:p>
          <w:p w:rsidR="007C5B47" w:rsidRDefault="007C5B47" w:rsidP="007C5B47">
            <w:pPr>
              <w:spacing w:after="0"/>
            </w:pPr>
            <w:r>
              <w:t>p.173 – fricassee</w:t>
            </w:r>
          </w:p>
          <w:p w:rsidR="007C5B47" w:rsidRDefault="007C5B47" w:rsidP="007C5B47">
            <w:pPr>
              <w:spacing w:after="0"/>
            </w:pPr>
          </w:p>
        </w:tc>
        <w:tc>
          <w:tcPr>
            <w:tcW w:w="5954" w:type="dxa"/>
            <w:vAlign w:val="center"/>
          </w:tcPr>
          <w:p w:rsidR="007C5B47" w:rsidRDefault="007C5B47" w:rsidP="007C5B47">
            <w:pPr>
              <w:spacing w:after="0"/>
            </w:pPr>
          </w:p>
          <w:p w:rsidR="007C5B47" w:rsidRDefault="007C5B47" w:rsidP="007C5B47">
            <w:pPr>
              <w:spacing w:after="0"/>
            </w:pPr>
            <w:r>
              <w:t>p. 165 –common</w:t>
            </w:r>
          </w:p>
          <w:p w:rsidR="007C5B47" w:rsidRPr="00524F73" w:rsidRDefault="007C5B47" w:rsidP="007C5B47">
            <w:pPr>
              <w:spacing w:after="0"/>
              <w:rPr>
                <w:i/>
              </w:rPr>
            </w:pPr>
            <w:r>
              <w:t>p. 166 – horizon, humankind</w:t>
            </w:r>
          </w:p>
          <w:p w:rsidR="007C5B47" w:rsidRDefault="007C5B47" w:rsidP="007C5B47">
            <w:pPr>
              <w:spacing w:after="0"/>
            </w:pPr>
            <w:r>
              <w:t>p. 167 – neglected, bewildered, shame</w:t>
            </w:r>
          </w:p>
          <w:p w:rsidR="007C5B47" w:rsidRDefault="007C5B47" w:rsidP="007C5B47">
            <w:pPr>
              <w:spacing w:after="0"/>
            </w:pPr>
            <w:r>
              <w:t>p. 168 – ashes, satin</w:t>
            </w:r>
          </w:p>
          <w:p w:rsidR="007C5B47" w:rsidRDefault="007C5B47" w:rsidP="007C5B47">
            <w:pPr>
              <w:spacing w:after="0"/>
            </w:pPr>
            <w:r>
              <w:t>p. 169 – famine, accomplish</w:t>
            </w:r>
          </w:p>
          <w:p w:rsidR="007C5B47" w:rsidRDefault="007C5B47" w:rsidP="007C5B47">
            <w:pPr>
              <w:spacing w:after="0"/>
            </w:pPr>
            <w:r>
              <w:t>p. 170 – prosper, diligently, previous</w:t>
            </w:r>
          </w:p>
          <w:p w:rsidR="007C5B47" w:rsidRDefault="007C5B47" w:rsidP="007C5B47">
            <w:pPr>
              <w:spacing w:after="0"/>
            </w:pPr>
            <w:r>
              <w:t xml:space="preserve">p. 171 – gratefully, promptly, </w:t>
            </w:r>
            <w:proofErr w:type="gramStart"/>
            <w:r>
              <w:t>sufficient</w:t>
            </w:r>
            <w:proofErr w:type="gramEnd"/>
          </w:p>
          <w:p w:rsidR="007C5B47" w:rsidRDefault="007C5B47" w:rsidP="007C5B47">
            <w:pPr>
              <w:spacing w:after="0"/>
            </w:pPr>
            <w:r>
              <w:t>p. 172 – glory, impatient</w:t>
            </w:r>
          </w:p>
          <w:p w:rsidR="007C5B47" w:rsidRDefault="007C5B47" w:rsidP="007C5B47">
            <w:pPr>
              <w:spacing w:after="0"/>
            </w:pPr>
            <w:r>
              <w:t>p.166 – palanquin, bearers</w:t>
            </w:r>
          </w:p>
          <w:p w:rsidR="007C5B47" w:rsidRDefault="007C5B47" w:rsidP="007C5B47">
            <w:pPr>
              <w:spacing w:after="0"/>
            </w:pPr>
            <w:r>
              <w:t>p.167 – trimmed every light</w:t>
            </w:r>
          </w:p>
          <w:p w:rsidR="007C5B47" w:rsidRDefault="007C5B47" w:rsidP="007C5B47">
            <w:pPr>
              <w:spacing w:after="0"/>
            </w:pPr>
            <w:r>
              <w:t>p.168 – heavenly bear</w:t>
            </w:r>
          </w:p>
          <w:p w:rsidR="007C5B47" w:rsidRDefault="007C5B47" w:rsidP="007C5B47">
            <w:pPr>
              <w:spacing w:after="0"/>
            </w:pPr>
          </w:p>
        </w:tc>
      </w:tr>
      <w:tr w:rsidR="007C5B47">
        <w:trPr>
          <w:cantSplit/>
          <w:trHeight w:val="3682"/>
        </w:trPr>
        <w:tc>
          <w:tcPr>
            <w:tcW w:w="1101" w:type="dxa"/>
            <w:textDirection w:val="btLr"/>
          </w:tcPr>
          <w:p w:rsidR="007C5B47" w:rsidRPr="00D97E24" w:rsidRDefault="007C5B47" w:rsidP="007C5B47">
            <w:pPr>
              <w:spacing w:after="0" w:line="240" w:lineRule="auto"/>
              <w:jc w:val="center"/>
              <w:rPr>
                <w:b/>
                <w:sz w:val="20"/>
                <w:szCs w:val="20"/>
              </w:rPr>
            </w:pPr>
            <w:r w:rsidRPr="00D97E24">
              <w:rPr>
                <w:b/>
                <w:sz w:val="20"/>
                <w:szCs w:val="20"/>
              </w:rPr>
              <w:t>STUDENTS FIGURE OUT THE MEANING</w:t>
            </w:r>
          </w:p>
          <w:p w:rsidR="007C5B47" w:rsidRPr="00D97E24" w:rsidRDefault="007C5B47" w:rsidP="007C5B47">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7C5B47" w:rsidRPr="00D97E24" w:rsidRDefault="007C5B47" w:rsidP="007C5B47">
            <w:pPr>
              <w:spacing w:after="0" w:line="240" w:lineRule="auto"/>
              <w:ind w:left="113" w:right="113"/>
              <w:jc w:val="center"/>
              <w:rPr>
                <w:sz w:val="20"/>
                <w:szCs w:val="20"/>
              </w:rPr>
            </w:pPr>
          </w:p>
          <w:p w:rsidR="007C5B47" w:rsidRPr="00D97E24" w:rsidRDefault="007C5B47" w:rsidP="007C5B47">
            <w:pPr>
              <w:spacing w:after="0" w:line="240" w:lineRule="auto"/>
              <w:ind w:left="113" w:right="113"/>
              <w:jc w:val="center"/>
              <w:rPr>
                <w:sz w:val="20"/>
                <w:szCs w:val="20"/>
              </w:rPr>
            </w:pPr>
          </w:p>
          <w:p w:rsidR="007C5B47" w:rsidRPr="00D97E24" w:rsidRDefault="007C5B47" w:rsidP="007C5B47">
            <w:pPr>
              <w:spacing w:after="0" w:line="240" w:lineRule="auto"/>
              <w:ind w:left="113" w:right="113"/>
              <w:jc w:val="center"/>
              <w:rPr>
                <w:sz w:val="20"/>
                <w:szCs w:val="20"/>
              </w:rPr>
            </w:pPr>
          </w:p>
          <w:p w:rsidR="007C5B47" w:rsidRPr="00D97E24" w:rsidRDefault="007C5B47" w:rsidP="007C5B47">
            <w:pPr>
              <w:spacing w:after="0" w:line="240" w:lineRule="auto"/>
              <w:ind w:left="113" w:right="113"/>
              <w:jc w:val="center"/>
              <w:rPr>
                <w:sz w:val="20"/>
                <w:szCs w:val="20"/>
              </w:rPr>
            </w:pPr>
          </w:p>
          <w:p w:rsidR="007C5B47" w:rsidRPr="00D97E24" w:rsidRDefault="007C5B47" w:rsidP="007C5B47">
            <w:pPr>
              <w:spacing w:after="0" w:line="240" w:lineRule="auto"/>
              <w:ind w:left="113" w:right="113"/>
              <w:jc w:val="center"/>
              <w:rPr>
                <w:sz w:val="20"/>
                <w:szCs w:val="20"/>
              </w:rPr>
            </w:pPr>
          </w:p>
        </w:tc>
        <w:tc>
          <w:tcPr>
            <w:tcW w:w="5953" w:type="dxa"/>
            <w:vAlign w:val="center"/>
          </w:tcPr>
          <w:p w:rsidR="007C5B47" w:rsidRDefault="007C5B47" w:rsidP="007C5B47">
            <w:pPr>
              <w:spacing w:after="0"/>
            </w:pPr>
            <w:r>
              <w:t>p. 165 – universal</w:t>
            </w:r>
          </w:p>
          <w:p w:rsidR="007C5B47" w:rsidRDefault="007C5B47" w:rsidP="007C5B47">
            <w:pPr>
              <w:spacing w:after="0"/>
            </w:pPr>
            <w:r>
              <w:t>p. 166 – entrusted</w:t>
            </w:r>
          </w:p>
          <w:p w:rsidR="007C5B47" w:rsidRDefault="007C5B47" w:rsidP="007C5B47">
            <w:pPr>
              <w:spacing w:after="0"/>
            </w:pPr>
            <w:r>
              <w:t>p. 167 – weary</w:t>
            </w:r>
          </w:p>
          <w:p w:rsidR="007C5B47" w:rsidRDefault="007C5B47" w:rsidP="007C5B47">
            <w:pPr>
              <w:spacing w:after="0"/>
            </w:pPr>
            <w:r>
              <w:t xml:space="preserve">p. 171 – qualities </w:t>
            </w:r>
          </w:p>
          <w:p w:rsidR="007C5B47" w:rsidRDefault="007C5B47" w:rsidP="007C5B47">
            <w:pPr>
              <w:spacing w:after="0"/>
            </w:pPr>
          </w:p>
          <w:p w:rsidR="007C5B47" w:rsidRDefault="007C5B47" w:rsidP="007C5B47">
            <w:pPr>
              <w:spacing w:after="0"/>
            </w:pPr>
          </w:p>
        </w:tc>
        <w:tc>
          <w:tcPr>
            <w:tcW w:w="5954" w:type="dxa"/>
            <w:vAlign w:val="center"/>
          </w:tcPr>
          <w:p w:rsidR="007C5B47" w:rsidRDefault="007C5B47" w:rsidP="007C5B47">
            <w:pPr>
              <w:spacing w:after="0" w:line="240" w:lineRule="auto"/>
            </w:pPr>
            <w:r>
              <w:t>p. 166 – Emperor, plodded, muscular, assured, bountiful</w:t>
            </w:r>
          </w:p>
          <w:p w:rsidR="007C5B47" w:rsidRDefault="007C5B47" w:rsidP="007C5B47">
            <w:pPr>
              <w:spacing w:after="0" w:line="240" w:lineRule="auto"/>
            </w:pPr>
            <w:r>
              <w:t>p. 167 – exhausted, scene, hovered</w:t>
            </w:r>
          </w:p>
          <w:p w:rsidR="007C5B47" w:rsidRDefault="007C5B47" w:rsidP="007C5B47">
            <w:pPr>
              <w:spacing w:after="0" w:line="240" w:lineRule="auto"/>
            </w:pPr>
            <w:r>
              <w:t>p. 168 – watchman, patrol</w:t>
            </w:r>
          </w:p>
          <w:p w:rsidR="007C5B47" w:rsidRDefault="007C5B47" w:rsidP="007C5B47">
            <w:pPr>
              <w:spacing w:after="0" w:line="240" w:lineRule="auto"/>
            </w:pPr>
            <w:r>
              <w:t>p. 171 - quarreled</w:t>
            </w:r>
          </w:p>
          <w:p w:rsidR="007C5B47" w:rsidRDefault="007C5B47" w:rsidP="007C5B47">
            <w:pPr>
              <w:spacing w:after="0" w:line="240" w:lineRule="auto"/>
            </w:pPr>
            <w:r>
              <w:t>p. 172 – ignored</w:t>
            </w:r>
          </w:p>
          <w:p w:rsidR="007C5B47" w:rsidRDefault="007C5B47" w:rsidP="007C5B47">
            <w:pPr>
              <w:spacing w:after="0" w:line="240" w:lineRule="auto"/>
            </w:pPr>
            <w:r>
              <w:t>p. 175 – cauldron</w:t>
            </w:r>
          </w:p>
          <w:p w:rsidR="007C5B47" w:rsidRDefault="007C5B47" w:rsidP="007C5B47">
            <w:pPr>
              <w:spacing w:after="0" w:line="240" w:lineRule="auto"/>
              <w:rPr>
                <w:i/>
              </w:rPr>
            </w:pPr>
            <w:r>
              <w:t>p. 178 – warrior, general</w:t>
            </w:r>
          </w:p>
          <w:p w:rsidR="007C5B47" w:rsidRDefault="007C5B47" w:rsidP="007C5B47">
            <w:pPr>
              <w:spacing w:after="0" w:line="240" w:lineRule="auto"/>
            </w:pPr>
          </w:p>
        </w:tc>
      </w:tr>
    </w:tbl>
    <w:p w:rsidR="00286F6B" w:rsidRPr="007C5C7E" w:rsidRDefault="00172736" w:rsidP="007C5B47">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7C5B47">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B24881" w:rsidRDefault="00B24881" w:rsidP="007C5B47">
      <w:pPr>
        <w:spacing w:after="0" w:line="360" w:lineRule="auto"/>
        <w:ind w:left="360"/>
        <w:contextualSpacing/>
        <w:rPr>
          <w:rFonts w:asciiTheme="minorHAnsi" w:hAnsiTheme="minorHAnsi" w:cstheme="minorHAnsi"/>
          <w:sz w:val="24"/>
          <w:szCs w:val="24"/>
        </w:rPr>
      </w:pPr>
      <w:r>
        <w:rPr>
          <w:rFonts w:asciiTheme="minorHAnsi" w:hAnsiTheme="minorHAnsi" w:cstheme="minorHAnsi"/>
          <w:sz w:val="24"/>
          <w:szCs w:val="24"/>
        </w:rPr>
        <w:t xml:space="preserve">One aspect that these folk tales have in common is the characters represent ideas rather than real people. Look back at each of the folk tales. What lesson or moral </w:t>
      </w:r>
      <w:r w:rsidR="001E0306">
        <w:rPr>
          <w:rFonts w:asciiTheme="minorHAnsi" w:hAnsiTheme="minorHAnsi" w:cstheme="minorHAnsi"/>
          <w:sz w:val="24"/>
          <w:szCs w:val="24"/>
        </w:rPr>
        <w:t>does</w:t>
      </w:r>
      <w:r>
        <w:rPr>
          <w:rFonts w:asciiTheme="minorHAnsi" w:hAnsiTheme="minorHAnsi" w:cstheme="minorHAnsi"/>
          <w:sz w:val="24"/>
          <w:szCs w:val="24"/>
        </w:rPr>
        <w:t xml:space="preserve"> each of these folk tales have in common? </w:t>
      </w:r>
    </w:p>
    <w:p w:rsidR="00545861" w:rsidRDefault="00B24881" w:rsidP="007C5B47">
      <w:pPr>
        <w:spacing w:after="0" w:line="360" w:lineRule="auto"/>
        <w:ind w:left="720"/>
        <w:contextualSpacing/>
        <w:rPr>
          <w:rFonts w:asciiTheme="minorHAnsi" w:hAnsiTheme="minorHAnsi" w:cstheme="minorHAnsi"/>
          <w:sz w:val="24"/>
          <w:szCs w:val="24"/>
        </w:rPr>
      </w:pPr>
      <w:r w:rsidRPr="007C5B47">
        <w:rPr>
          <w:rFonts w:asciiTheme="minorHAnsi" w:hAnsiTheme="minorHAnsi" w:cstheme="minorHAnsi"/>
          <w:sz w:val="24"/>
          <w:szCs w:val="24"/>
        </w:rPr>
        <w:t>Answer:</w:t>
      </w:r>
      <w:r>
        <w:rPr>
          <w:rFonts w:asciiTheme="minorHAnsi" w:hAnsiTheme="minorHAnsi" w:cstheme="minorHAnsi"/>
          <w:b/>
          <w:sz w:val="24"/>
          <w:szCs w:val="24"/>
        </w:rPr>
        <w:t xml:space="preserve"> </w:t>
      </w:r>
      <w:r>
        <w:rPr>
          <w:rFonts w:asciiTheme="minorHAnsi" w:hAnsiTheme="minorHAnsi" w:cstheme="minorHAnsi"/>
          <w:sz w:val="24"/>
          <w:szCs w:val="24"/>
        </w:rPr>
        <w:t xml:space="preserve">In each of these folk tales, there is a theme that it takes strengths from different people to accomplish goals. In </w:t>
      </w:r>
      <w:r w:rsidRPr="00B24881">
        <w:rPr>
          <w:rFonts w:asciiTheme="minorHAnsi" w:hAnsiTheme="minorHAnsi" w:cstheme="minorHAnsi"/>
          <w:i/>
          <w:sz w:val="24"/>
          <w:szCs w:val="24"/>
        </w:rPr>
        <w:t>How the Moon Became Ivory</w:t>
      </w:r>
      <w:r>
        <w:rPr>
          <w:rFonts w:asciiTheme="minorHAnsi" w:hAnsiTheme="minorHAnsi" w:cstheme="minorHAnsi"/>
          <w:sz w:val="24"/>
          <w:szCs w:val="24"/>
        </w:rPr>
        <w:t xml:space="preserve">, Moon learned that her talents were different from her sister’s, but just as important. She realized that by shining a softer light, it allowed people the rest they needed at night to be more productive during the day. Her softer light signaled a time for rest. In </w:t>
      </w:r>
      <w:r w:rsidRPr="00B24881">
        <w:rPr>
          <w:rFonts w:asciiTheme="minorHAnsi" w:hAnsiTheme="minorHAnsi" w:cstheme="minorHAnsi"/>
          <w:i/>
          <w:sz w:val="24"/>
          <w:szCs w:val="24"/>
        </w:rPr>
        <w:t>Who is the Best,</w:t>
      </w:r>
      <w:r>
        <w:rPr>
          <w:rFonts w:asciiTheme="minorHAnsi" w:hAnsiTheme="minorHAnsi" w:cstheme="minorHAnsi"/>
          <w:sz w:val="24"/>
          <w:szCs w:val="24"/>
        </w:rPr>
        <w:t xml:space="preserve"> Boon, Man, and </w:t>
      </w:r>
      <w:proofErr w:type="spellStart"/>
      <w:r>
        <w:rPr>
          <w:rFonts w:asciiTheme="minorHAnsi" w:hAnsiTheme="minorHAnsi" w:cstheme="minorHAnsi"/>
          <w:sz w:val="24"/>
          <w:szCs w:val="24"/>
        </w:rPr>
        <w:t>Panya</w:t>
      </w:r>
      <w:proofErr w:type="spellEnd"/>
      <w:r>
        <w:rPr>
          <w:rFonts w:asciiTheme="minorHAnsi" w:hAnsiTheme="minorHAnsi" w:cstheme="minorHAnsi"/>
          <w:sz w:val="24"/>
          <w:szCs w:val="24"/>
        </w:rPr>
        <w:t xml:space="preserve"> each had a different virtue (merit, diligence, and wisdom) which allowed them to be successful in some way. </w:t>
      </w:r>
      <w:proofErr w:type="spellStart"/>
      <w:r>
        <w:rPr>
          <w:rFonts w:asciiTheme="minorHAnsi" w:hAnsiTheme="minorHAnsi" w:cstheme="minorHAnsi"/>
          <w:sz w:val="24"/>
          <w:szCs w:val="24"/>
        </w:rPr>
        <w:t>Panya</w:t>
      </w:r>
      <w:proofErr w:type="spellEnd"/>
      <w:r>
        <w:rPr>
          <w:rFonts w:asciiTheme="minorHAnsi" w:hAnsiTheme="minorHAnsi" w:cstheme="minorHAnsi"/>
          <w:sz w:val="24"/>
          <w:szCs w:val="24"/>
        </w:rPr>
        <w:t xml:space="preserve"> used wisdom to determine that food was hidden from them. Man used his diligence to find the food, and Boon attributed his finding the gold to the fact that he had merit. </w:t>
      </w:r>
      <w:proofErr w:type="gramStart"/>
      <w:r>
        <w:rPr>
          <w:rFonts w:asciiTheme="minorHAnsi" w:hAnsiTheme="minorHAnsi" w:cstheme="minorHAnsi"/>
          <w:sz w:val="24"/>
          <w:szCs w:val="24"/>
        </w:rPr>
        <w:t>In reality, each</w:t>
      </w:r>
      <w:proofErr w:type="gramEnd"/>
      <w:r>
        <w:rPr>
          <w:rFonts w:asciiTheme="minorHAnsi" w:hAnsiTheme="minorHAnsi" w:cstheme="minorHAnsi"/>
          <w:sz w:val="24"/>
          <w:szCs w:val="24"/>
        </w:rPr>
        <w:t xml:space="preserve"> of the characters had to use their unique strength in combination with each other to be successful</w:t>
      </w:r>
      <w:r w:rsidR="00F56C61">
        <w:rPr>
          <w:rFonts w:asciiTheme="minorHAnsi" w:hAnsiTheme="minorHAnsi" w:cstheme="minorHAnsi"/>
          <w:sz w:val="24"/>
          <w:szCs w:val="24"/>
        </w:rPr>
        <w:t xml:space="preserve"> (each of them played a role in finding the gold)</w:t>
      </w:r>
      <w:r>
        <w:rPr>
          <w:rFonts w:asciiTheme="minorHAnsi" w:hAnsiTheme="minorHAnsi" w:cstheme="minorHAnsi"/>
          <w:sz w:val="24"/>
          <w:szCs w:val="24"/>
        </w:rPr>
        <w:t xml:space="preserve">. Finally, in </w:t>
      </w:r>
      <w:r w:rsidRPr="00B24881">
        <w:rPr>
          <w:rFonts w:asciiTheme="minorHAnsi" w:hAnsiTheme="minorHAnsi" w:cstheme="minorHAnsi"/>
          <w:i/>
          <w:sz w:val="24"/>
          <w:szCs w:val="24"/>
        </w:rPr>
        <w:t>Virtue Goes to Town</w:t>
      </w:r>
      <w:r>
        <w:rPr>
          <w:rFonts w:asciiTheme="minorHAnsi" w:hAnsiTheme="minorHAnsi" w:cstheme="minorHAnsi"/>
          <w:sz w:val="24"/>
          <w:szCs w:val="24"/>
        </w:rPr>
        <w:t>, Virtue</w:t>
      </w:r>
      <w:r w:rsidR="00F56C61">
        <w:rPr>
          <w:rFonts w:asciiTheme="minorHAnsi" w:hAnsiTheme="minorHAnsi" w:cstheme="minorHAnsi"/>
          <w:sz w:val="24"/>
          <w:szCs w:val="24"/>
        </w:rPr>
        <w:t>, though a braggart, uses his strength to accomplish many tasks independently. His hard work, strength, and warm heart win the admiration of many when he encouraged the foreman to let the men work as a team. The characters in each of the folk tales discovered they could use their strengths to accomplish many things.</w:t>
      </w:r>
      <w:r w:rsidR="00BC03E5">
        <w:rPr>
          <w:rFonts w:asciiTheme="minorHAnsi" w:hAnsiTheme="minorHAnsi" w:cstheme="minorHAnsi"/>
          <w:sz w:val="24"/>
          <w:szCs w:val="24"/>
        </w:rPr>
        <w:t xml:space="preserve"> </w:t>
      </w:r>
    </w:p>
    <w:p w:rsidR="00F56C61" w:rsidRPr="00F56C61" w:rsidRDefault="00F56C61" w:rsidP="007C5B47">
      <w:pPr>
        <w:spacing w:after="0" w:line="360" w:lineRule="auto"/>
        <w:ind w:left="360" w:firstLine="360"/>
        <w:contextualSpacing/>
        <w:rPr>
          <w:rFonts w:asciiTheme="minorHAnsi" w:hAnsiTheme="minorHAnsi" w:cstheme="minorHAnsi"/>
          <w:sz w:val="24"/>
          <w:szCs w:val="24"/>
        </w:rPr>
      </w:pPr>
    </w:p>
    <w:p w:rsidR="00DF6C13" w:rsidRDefault="00172736" w:rsidP="007C5B47">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DF6C13" w:rsidRPr="007C5B47" w:rsidRDefault="00DF6C13" w:rsidP="007C5B47">
      <w:pPr>
        <w:pStyle w:val="ListParagraph"/>
        <w:numPr>
          <w:ilvl w:val="0"/>
          <w:numId w:val="6"/>
        </w:numPr>
        <w:spacing w:after="0" w:line="360" w:lineRule="auto"/>
        <w:rPr>
          <w:rFonts w:asciiTheme="minorHAnsi" w:hAnsiTheme="minorHAnsi" w:cstheme="minorHAnsi"/>
          <w:sz w:val="24"/>
          <w:szCs w:val="24"/>
        </w:rPr>
      </w:pPr>
      <w:r w:rsidRPr="007C5B47">
        <w:rPr>
          <w:rFonts w:asciiTheme="minorHAnsi" w:hAnsiTheme="minorHAnsi" w:cstheme="minorHAnsi"/>
          <w:sz w:val="24"/>
          <w:szCs w:val="24"/>
        </w:rPr>
        <w:t xml:space="preserve">Folktales are meant to teach the customs and values of a culture to children in an enjoyable way, with a story that they will remember.  Which folk tale teaches the lesson best? Use evidence from each of the texts to support your written </w:t>
      </w:r>
      <w:r w:rsidR="000B2AF7" w:rsidRPr="007C5B47">
        <w:rPr>
          <w:rFonts w:asciiTheme="minorHAnsi" w:hAnsiTheme="minorHAnsi" w:cstheme="minorHAnsi"/>
          <w:sz w:val="24"/>
          <w:szCs w:val="24"/>
        </w:rPr>
        <w:t>opinion</w:t>
      </w:r>
      <w:r w:rsidRPr="007C5B47">
        <w:rPr>
          <w:rFonts w:asciiTheme="minorHAnsi" w:hAnsiTheme="minorHAnsi" w:cstheme="minorHAnsi"/>
          <w:sz w:val="24"/>
          <w:szCs w:val="24"/>
        </w:rPr>
        <w:t>.</w:t>
      </w:r>
    </w:p>
    <w:p w:rsidR="00172736" w:rsidRPr="007C5C7E" w:rsidRDefault="00172736" w:rsidP="007C5B47">
      <w:pPr>
        <w:spacing w:after="0" w:line="360" w:lineRule="auto"/>
        <w:contextualSpacing/>
        <w:rPr>
          <w:rFonts w:asciiTheme="minorHAnsi" w:hAnsiTheme="minorHAnsi" w:cstheme="minorHAnsi"/>
          <w:sz w:val="32"/>
          <w:szCs w:val="32"/>
          <w:u w:val="single"/>
        </w:rPr>
      </w:pPr>
    </w:p>
    <w:p w:rsidR="0018635B" w:rsidRPr="007C53EB" w:rsidRDefault="00721076" w:rsidP="007C5B47">
      <w:pPr>
        <w:pStyle w:val="ListParagraph"/>
        <w:numPr>
          <w:ilvl w:val="0"/>
          <w:numId w:val="6"/>
        </w:numPr>
        <w:spacing w:after="0" w:line="360" w:lineRule="auto"/>
        <w:rPr>
          <w:rFonts w:asciiTheme="minorHAnsi" w:hAnsiTheme="minorHAnsi" w:cstheme="minorHAnsi"/>
          <w:sz w:val="24"/>
          <w:szCs w:val="24"/>
        </w:rPr>
      </w:pPr>
      <w:r w:rsidRPr="007C53EB">
        <w:rPr>
          <w:rFonts w:asciiTheme="minorHAnsi" w:hAnsiTheme="minorHAnsi" w:cstheme="minorHAnsi"/>
          <w:sz w:val="24"/>
          <w:szCs w:val="24"/>
        </w:rPr>
        <w:lastRenderedPageBreak/>
        <w:t>T</w:t>
      </w:r>
      <w:r w:rsidR="00EC7C22">
        <w:rPr>
          <w:rFonts w:asciiTheme="minorHAnsi" w:hAnsiTheme="minorHAnsi" w:cstheme="minorHAnsi"/>
          <w:sz w:val="24"/>
          <w:szCs w:val="24"/>
        </w:rPr>
        <w:t>hink about someone you admire</w:t>
      </w:r>
      <w:r w:rsidR="00BC03E5">
        <w:rPr>
          <w:rFonts w:asciiTheme="minorHAnsi" w:hAnsiTheme="minorHAnsi" w:cstheme="minorHAnsi"/>
          <w:sz w:val="24"/>
          <w:szCs w:val="24"/>
        </w:rPr>
        <w:t>, either someone you know, someone famous, or a character in a book or story</w:t>
      </w:r>
      <w:r w:rsidR="00DF24BA">
        <w:rPr>
          <w:rFonts w:asciiTheme="minorHAnsi" w:hAnsiTheme="minorHAnsi" w:cstheme="minorHAnsi"/>
          <w:sz w:val="24"/>
          <w:szCs w:val="24"/>
        </w:rPr>
        <w:t xml:space="preserve"> who has one of the character traits described in the folk tales</w:t>
      </w:r>
      <w:r w:rsidR="00EC7C22">
        <w:rPr>
          <w:rFonts w:asciiTheme="minorHAnsi" w:hAnsiTheme="minorHAnsi" w:cstheme="minorHAnsi"/>
          <w:sz w:val="24"/>
          <w:szCs w:val="24"/>
        </w:rPr>
        <w:t xml:space="preserve">. </w:t>
      </w:r>
      <w:r w:rsidR="00DF24BA">
        <w:rPr>
          <w:rFonts w:asciiTheme="minorHAnsi" w:hAnsiTheme="minorHAnsi" w:cstheme="minorHAnsi"/>
          <w:sz w:val="24"/>
          <w:szCs w:val="24"/>
        </w:rPr>
        <w:t>How does the character trait affect how they behave?  Does it make them someone to look up to?</w:t>
      </w:r>
      <w:r w:rsidRPr="007C53EB">
        <w:rPr>
          <w:rFonts w:asciiTheme="minorHAnsi" w:hAnsiTheme="minorHAnsi" w:cstheme="minorHAnsi"/>
          <w:sz w:val="24"/>
          <w:szCs w:val="24"/>
        </w:rPr>
        <w:t xml:space="preserve">  Why?</w:t>
      </w:r>
    </w:p>
    <w:p w:rsidR="00F8197E" w:rsidRPr="007C5B47" w:rsidRDefault="00545861" w:rsidP="007C5B47">
      <w:pPr>
        <w:spacing w:after="0" w:line="360" w:lineRule="auto"/>
        <w:ind w:left="360" w:firstLine="360"/>
        <w:contextualSpacing/>
        <w:rPr>
          <w:rFonts w:asciiTheme="minorHAnsi" w:hAnsiTheme="minorHAnsi" w:cstheme="minorHAnsi"/>
          <w:sz w:val="24"/>
          <w:szCs w:val="24"/>
        </w:rPr>
      </w:pPr>
      <w:r w:rsidRPr="007C5B47">
        <w:rPr>
          <w:rFonts w:asciiTheme="minorHAnsi" w:hAnsiTheme="minorHAnsi" w:cstheme="minorHAnsi"/>
          <w:sz w:val="24"/>
          <w:szCs w:val="24"/>
        </w:rPr>
        <w:t xml:space="preserve">Answer:  </w:t>
      </w:r>
      <w:r w:rsidR="004E4E3F" w:rsidRPr="007C5B47">
        <w:rPr>
          <w:rFonts w:asciiTheme="minorHAnsi" w:hAnsiTheme="minorHAnsi" w:cstheme="minorHAnsi"/>
          <w:sz w:val="24"/>
          <w:szCs w:val="24"/>
        </w:rPr>
        <w:t>Answers may vary.</w:t>
      </w:r>
    </w:p>
    <w:p w:rsidR="00422E23" w:rsidRDefault="000B2AF7" w:rsidP="007C5B47">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Read folktales from another culture (Africa, America, Mexico, etc.) and find one </w:t>
      </w:r>
      <w:proofErr w:type="gramStart"/>
      <w:r w:rsidR="008B55BE">
        <w:rPr>
          <w:rFonts w:asciiTheme="minorHAnsi" w:hAnsiTheme="minorHAnsi" w:cstheme="minorHAnsi"/>
          <w:sz w:val="24"/>
          <w:szCs w:val="24"/>
        </w:rPr>
        <w:t>similar</w:t>
      </w:r>
      <w:r>
        <w:rPr>
          <w:rFonts w:asciiTheme="minorHAnsi" w:hAnsiTheme="minorHAnsi" w:cstheme="minorHAnsi"/>
          <w:sz w:val="24"/>
          <w:szCs w:val="24"/>
        </w:rPr>
        <w:t xml:space="preserve"> to</w:t>
      </w:r>
      <w:proofErr w:type="gramEnd"/>
      <w:r>
        <w:rPr>
          <w:rFonts w:asciiTheme="minorHAnsi" w:hAnsiTheme="minorHAnsi" w:cstheme="minorHAnsi"/>
          <w:sz w:val="24"/>
          <w:szCs w:val="24"/>
        </w:rPr>
        <w:t xml:space="preserve"> one of the three folktales from Asia.  (Many cultures have folktales involving the sun and the moon, for example.) How are the two tales the same and different?</w:t>
      </w:r>
      <w:r w:rsidR="008B55BE">
        <w:rPr>
          <w:rFonts w:asciiTheme="minorHAnsi" w:hAnsiTheme="minorHAnsi" w:cstheme="minorHAnsi"/>
          <w:sz w:val="24"/>
          <w:szCs w:val="24"/>
        </w:rPr>
        <w:t xml:space="preserve"> What is the lesson in each folktale? Use evidence from both texts.</w:t>
      </w:r>
    </w:p>
    <w:p w:rsidR="007C5B47" w:rsidRDefault="00E22959" w:rsidP="007C5B47">
      <w:pPr>
        <w:pStyle w:val="ListParagraph"/>
        <w:spacing w:after="0" w:line="360" w:lineRule="auto"/>
        <w:ind w:left="360" w:firstLine="360"/>
        <w:rPr>
          <w:rFonts w:asciiTheme="minorHAnsi" w:hAnsiTheme="minorHAnsi" w:cstheme="minorHAnsi"/>
          <w:sz w:val="24"/>
          <w:szCs w:val="24"/>
        </w:rPr>
      </w:pPr>
      <w:r w:rsidRPr="007C5B47">
        <w:rPr>
          <w:rFonts w:asciiTheme="minorHAnsi" w:hAnsiTheme="minorHAnsi" w:cstheme="minorHAnsi"/>
          <w:sz w:val="24"/>
          <w:szCs w:val="24"/>
        </w:rPr>
        <w:t xml:space="preserve">Answer:  </w:t>
      </w:r>
      <w:r w:rsidR="00131C21" w:rsidRPr="007C5B47">
        <w:rPr>
          <w:rFonts w:asciiTheme="minorHAnsi" w:hAnsiTheme="minorHAnsi" w:cstheme="minorHAnsi"/>
          <w:sz w:val="24"/>
          <w:szCs w:val="24"/>
        </w:rPr>
        <w:t>Answers will vary.</w:t>
      </w:r>
    </w:p>
    <w:p w:rsidR="00422E23" w:rsidRPr="007C5B47" w:rsidRDefault="00422E23" w:rsidP="007C5B47">
      <w:pPr>
        <w:pStyle w:val="ListParagraph"/>
        <w:spacing w:after="0" w:line="360" w:lineRule="auto"/>
        <w:ind w:left="360" w:firstLine="360"/>
        <w:rPr>
          <w:rFonts w:asciiTheme="minorHAnsi" w:hAnsiTheme="minorHAnsi" w:cstheme="minorHAnsi"/>
          <w:sz w:val="24"/>
          <w:szCs w:val="24"/>
        </w:rPr>
      </w:pPr>
    </w:p>
    <w:p w:rsidR="00CA07EF" w:rsidRPr="007C5B47" w:rsidRDefault="00CA07EF" w:rsidP="007C5B47">
      <w:pPr>
        <w:spacing w:after="0" w:line="360" w:lineRule="auto"/>
        <w:contextualSpacing/>
        <w:rPr>
          <w:rFonts w:asciiTheme="minorHAnsi" w:hAnsiTheme="minorHAnsi" w:cstheme="minorHAnsi"/>
          <w:sz w:val="32"/>
          <w:szCs w:val="28"/>
          <w:u w:val="single"/>
        </w:rPr>
      </w:pPr>
      <w:r w:rsidRPr="007C5B47">
        <w:rPr>
          <w:rFonts w:asciiTheme="minorHAnsi" w:hAnsiTheme="minorHAnsi" w:cstheme="minorHAnsi"/>
          <w:sz w:val="32"/>
          <w:szCs w:val="28"/>
          <w:u w:val="single"/>
        </w:rPr>
        <w:t>Note to Teacher</w:t>
      </w:r>
    </w:p>
    <w:p w:rsidR="004E4E3F" w:rsidRPr="00802122" w:rsidRDefault="004E4E3F" w:rsidP="007C5B47">
      <w:pPr>
        <w:pStyle w:val="ListParagraph"/>
        <w:numPr>
          <w:ilvl w:val="0"/>
          <w:numId w:val="6"/>
        </w:numPr>
        <w:spacing w:after="0" w:line="360" w:lineRule="auto"/>
        <w:rPr>
          <w:rFonts w:asciiTheme="minorHAnsi" w:hAnsiTheme="minorHAnsi" w:cstheme="minorHAnsi"/>
        </w:rPr>
      </w:pPr>
      <w:r w:rsidRPr="00802122">
        <w:rPr>
          <w:rFonts w:asciiTheme="minorHAnsi" w:hAnsiTheme="minorHAnsi" w:cstheme="minorHAnsi"/>
          <w:sz w:val="24"/>
          <w:szCs w:val="24"/>
        </w:rPr>
        <w:t xml:space="preserve">The questions are designed to not only guide students through the story sequentially, but also to build up to the culminating activity.  </w:t>
      </w:r>
    </w:p>
    <w:p w:rsidR="00203274" w:rsidRPr="00802122" w:rsidRDefault="00203274" w:rsidP="007C5B47">
      <w:pPr>
        <w:pStyle w:val="ListParagraph"/>
        <w:numPr>
          <w:ilvl w:val="0"/>
          <w:numId w:val="6"/>
        </w:numPr>
        <w:spacing w:after="0" w:line="360" w:lineRule="auto"/>
        <w:rPr>
          <w:rFonts w:asciiTheme="minorHAnsi" w:hAnsiTheme="minorHAnsi" w:cstheme="minorHAnsi"/>
        </w:rPr>
      </w:pPr>
      <w:r w:rsidRPr="00802122">
        <w:rPr>
          <w:rFonts w:asciiTheme="minorHAnsi" w:hAnsiTheme="minorHAnsi" w:cstheme="minorHAnsi"/>
          <w:sz w:val="24"/>
          <w:szCs w:val="24"/>
        </w:rPr>
        <w:t>T</w:t>
      </w:r>
      <w:r w:rsidR="00EC7C22">
        <w:rPr>
          <w:rFonts w:asciiTheme="minorHAnsi" w:hAnsiTheme="minorHAnsi" w:cstheme="minorHAnsi"/>
          <w:sz w:val="24"/>
          <w:szCs w:val="24"/>
        </w:rPr>
        <w:t>he t</w:t>
      </w:r>
      <w:r w:rsidRPr="00802122">
        <w:rPr>
          <w:rFonts w:asciiTheme="minorHAnsi" w:hAnsiTheme="minorHAnsi" w:cstheme="minorHAnsi"/>
          <w:sz w:val="24"/>
          <w:szCs w:val="24"/>
        </w:rPr>
        <w:t xml:space="preserve">eacher might want to build up the vocabulary beforehand, especially the character traits, as they </w:t>
      </w:r>
      <w:r w:rsidR="00EC7C22">
        <w:rPr>
          <w:rFonts w:asciiTheme="minorHAnsi" w:hAnsiTheme="minorHAnsi" w:cstheme="minorHAnsi"/>
          <w:sz w:val="24"/>
          <w:szCs w:val="24"/>
        </w:rPr>
        <w:t xml:space="preserve">are </w:t>
      </w:r>
      <w:r w:rsidRPr="00802122">
        <w:rPr>
          <w:rFonts w:asciiTheme="minorHAnsi" w:hAnsiTheme="minorHAnsi" w:cstheme="minorHAnsi"/>
          <w:sz w:val="24"/>
          <w:szCs w:val="24"/>
        </w:rPr>
        <w:t>critical to understandin</w:t>
      </w:r>
      <w:r w:rsidR="00EC7C22">
        <w:rPr>
          <w:rFonts w:asciiTheme="minorHAnsi" w:hAnsiTheme="minorHAnsi" w:cstheme="minorHAnsi"/>
          <w:sz w:val="24"/>
          <w:szCs w:val="24"/>
        </w:rPr>
        <w:t xml:space="preserve">g the plots of the folk tales. </w:t>
      </w:r>
      <w:r w:rsidRPr="00802122">
        <w:rPr>
          <w:rFonts w:asciiTheme="minorHAnsi" w:hAnsiTheme="minorHAnsi" w:cstheme="minorHAnsi"/>
          <w:sz w:val="24"/>
          <w:szCs w:val="24"/>
        </w:rPr>
        <w:t>Words such as merit, wisdom, diligence, and virtue are examples.</w:t>
      </w:r>
    </w:p>
    <w:p w:rsidR="00203274" w:rsidRPr="00802122" w:rsidRDefault="00203274" w:rsidP="007C5B47">
      <w:pPr>
        <w:pStyle w:val="ListParagraph"/>
        <w:numPr>
          <w:ilvl w:val="0"/>
          <w:numId w:val="6"/>
        </w:numPr>
        <w:spacing w:after="0" w:line="360" w:lineRule="auto"/>
        <w:rPr>
          <w:rFonts w:asciiTheme="minorHAnsi" w:hAnsiTheme="minorHAnsi" w:cstheme="minorHAnsi"/>
        </w:rPr>
      </w:pPr>
      <w:r w:rsidRPr="00802122">
        <w:rPr>
          <w:rFonts w:asciiTheme="minorHAnsi" w:hAnsiTheme="minorHAnsi" w:cstheme="minorHAnsi"/>
          <w:sz w:val="24"/>
          <w:szCs w:val="24"/>
        </w:rPr>
        <w:t xml:space="preserve">The teacher might also explain that in the first tale, the author is using a story to explain the path of the sun through the sky (length of days throughout the year), and the phases of the moon.  </w:t>
      </w:r>
    </w:p>
    <w:p w:rsidR="00203274" w:rsidRPr="00802122" w:rsidRDefault="00203274" w:rsidP="007C5B47">
      <w:pPr>
        <w:pStyle w:val="ListParagraph"/>
        <w:numPr>
          <w:ilvl w:val="0"/>
          <w:numId w:val="6"/>
        </w:numPr>
        <w:spacing w:after="0" w:line="360" w:lineRule="auto"/>
        <w:rPr>
          <w:rFonts w:asciiTheme="minorHAnsi" w:hAnsiTheme="minorHAnsi" w:cstheme="minorHAnsi"/>
        </w:rPr>
      </w:pPr>
      <w:r w:rsidRPr="00802122">
        <w:rPr>
          <w:rFonts w:asciiTheme="minorHAnsi" w:hAnsiTheme="minorHAnsi" w:cstheme="minorHAnsi"/>
          <w:sz w:val="24"/>
          <w:szCs w:val="24"/>
        </w:rPr>
        <w:t>T</w:t>
      </w:r>
      <w:r w:rsidR="00EC7C22">
        <w:rPr>
          <w:rFonts w:asciiTheme="minorHAnsi" w:hAnsiTheme="minorHAnsi" w:cstheme="minorHAnsi"/>
          <w:sz w:val="24"/>
          <w:szCs w:val="24"/>
        </w:rPr>
        <w:t>he t</w:t>
      </w:r>
      <w:r w:rsidRPr="00802122">
        <w:rPr>
          <w:rFonts w:asciiTheme="minorHAnsi" w:hAnsiTheme="minorHAnsi" w:cstheme="minorHAnsi"/>
          <w:sz w:val="24"/>
          <w:szCs w:val="24"/>
        </w:rPr>
        <w:t xml:space="preserve">eacher might want to replace </w:t>
      </w:r>
      <w:r w:rsidR="00F56C61">
        <w:rPr>
          <w:rFonts w:asciiTheme="minorHAnsi" w:hAnsiTheme="minorHAnsi" w:cstheme="minorHAnsi"/>
          <w:sz w:val="24"/>
          <w:szCs w:val="24"/>
        </w:rPr>
        <w:t xml:space="preserve">or enhance </w:t>
      </w:r>
      <w:r w:rsidRPr="00802122">
        <w:rPr>
          <w:rFonts w:asciiTheme="minorHAnsi" w:hAnsiTheme="minorHAnsi" w:cstheme="minorHAnsi"/>
          <w:sz w:val="24"/>
          <w:szCs w:val="24"/>
        </w:rPr>
        <w:t>this se</w:t>
      </w:r>
      <w:r w:rsidR="00F56C61">
        <w:rPr>
          <w:rFonts w:asciiTheme="minorHAnsi" w:hAnsiTheme="minorHAnsi" w:cstheme="minorHAnsi"/>
          <w:sz w:val="24"/>
          <w:szCs w:val="24"/>
        </w:rPr>
        <w:t>lection with informational text.</w:t>
      </w:r>
    </w:p>
    <w:p w:rsidR="00CA5B48" w:rsidRDefault="00802122" w:rsidP="007C5B47">
      <w:pPr>
        <w:pStyle w:val="ListParagraph"/>
        <w:numPr>
          <w:ilvl w:val="0"/>
          <w:numId w:val="6"/>
        </w:numPr>
        <w:spacing w:after="0" w:line="360" w:lineRule="auto"/>
        <w:rPr>
          <w:sz w:val="24"/>
          <w:szCs w:val="24"/>
        </w:rPr>
      </w:pPr>
      <w:r w:rsidRPr="0098320E">
        <w:rPr>
          <w:sz w:val="24"/>
          <w:szCs w:val="24"/>
        </w:rPr>
        <w:t>T</w:t>
      </w:r>
      <w:r w:rsidR="00EC7C22" w:rsidRPr="0098320E">
        <w:rPr>
          <w:sz w:val="24"/>
          <w:szCs w:val="24"/>
        </w:rPr>
        <w:t>he t</w:t>
      </w:r>
      <w:r w:rsidRPr="0098320E">
        <w:rPr>
          <w:sz w:val="24"/>
          <w:szCs w:val="24"/>
        </w:rPr>
        <w:t>eacher may want to talk about hyp</w:t>
      </w:r>
      <w:r w:rsidR="008A1E23" w:rsidRPr="0098320E">
        <w:rPr>
          <w:sz w:val="24"/>
          <w:szCs w:val="24"/>
        </w:rPr>
        <w:t xml:space="preserve">erbole (exaggeration) in text. </w:t>
      </w:r>
      <w:r w:rsidRPr="0098320E">
        <w:rPr>
          <w:sz w:val="24"/>
          <w:szCs w:val="24"/>
        </w:rPr>
        <w:t xml:space="preserve">This is a point where the author is showing how “strong” virtue is – it also adds an element of humor. </w:t>
      </w:r>
    </w:p>
    <w:p w:rsidR="00CA5B48" w:rsidRDefault="00CA5B48">
      <w:pPr>
        <w:spacing w:after="0" w:line="240" w:lineRule="auto"/>
        <w:rPr>
          <w:rFonts w:cs="Times New Roman"/>
          <w:sz w:val="24"/>
          <w:szCs w:val="24"/>
        </w:rPr>
      </w:pPr>
      <w:r>
        <w:rPr>
          <w:sz w:val="24"/>
          <w:szCs w:val="24"/>
        </w:rPr>
        <w:br w:type="page"/>
      </w:r>
    </w:p>
    <w:p w:rsidR="00CA5B48" w:rsidRDefault="00CA5B48" w:rsidP="00CA5B48">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CA5B48" w:rsidRPr="00C35538" w:rsidRDefault="00CA5B48" w:rsidP="00CA5B48">
      <w:pPr>
        <w:jc w:val="center"/>
        <w:rPr>
          <w:rFonts w:cstheme="minorHAnsi"/>
          <w:sz w:val="36"/>
          <w:szCs w:val="36"/>
        </w:rPr>
      </w:pPr>
      <w:r w:rsidRPr="00C35538">
        <w:rPr>
          <w:rFonts w:cstheme="minorHAnsi"/>
          <w:sz w:val="36"/>
          <w:szCs w:val="36"/>
        </w:rPr>
        <w:t>to use with Basal Alignment Project Lessons</w:t>
      </w:r>
    </w:p>
    <w:p w:rsidR="00CA5B48" w:rsidRPr="00887983" w:rsidRDefault="00CA5B48" w:rsidP="00CA5B4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CA5B48" w:rsidRPr="00BB4479" w:rsidRDefault="00CA5B48" w:rsidP="00CA5B48">
      <w:pPr>
        <w:rPr>
          <w:rFonts w:cstheme="minorHAnsi"/>
          <w:b/>
          <w:sz w:val="28"/>
          <w:szCs w:val="28"/>
        </w:rPr>
      </w:pPr>
      <w:r w:rsidRPr="00C35538">
        <w:rPr>
          <w:rFonts w:cstheme="minorHAnsi"/>
          <w:b/>
          <w:sz w:val="28"/>
          <w:szCs w:val="28"/>
        </w:rPr>
        <w:t xml:space="preserve">Before the reading:  </w:t>
      </w:r>
    </w:p>
    <w:p w:rsidR="00CA5B48" w:rsidRPr="00C35538" w:rsidRDefault="00CA5B48" w:rsidP="00CA5B48">
      <w:pPr>
        <w:pStyle w:val="ListParagraph"/>
        <w:numPr>
          <w:ilvl w:val="0"/>
          <w:numId w:val="20"/>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CA5B48" w:rsidRPr="00C35538" w:rsidRDefault="00CA5B48" w:rsidP="00CA5B48">
      <w:pPr>
        <w:pStyle w:val="ListParagraph"/>
        <w:rPr>
          <w:rFonts w:cstheme="minorHAnsi"/>
        </w:rPr>
      </w:pPr>
    </w:p>
    <w:p w:rsidR="00CA5B48" w:rsidRDefault="00CA5B48" w:rsidP="00CA5B48">
      <w:pPr>
        <w:pStyle w:val="ListParagraph"/>
        <w:numPr>
          <w:ilvl w:val="0"/>
          <w:numId w:val="22"/>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CA5B48" w:rsidRPr="00C35538" w:rsidRDefault="00CA5B48" w:rsidP="00CA5B48">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CA5B48" w:rsidRDefault="00CA5B48" w:rsidP="00CA5B48">
      <w:pPr>
        <w:pStyle w:val="ListParagraph"/>
        <w:numPr>
          <w:ilvl w:val="0"/>
          <w:numId w:val="26"/>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CA5B48" w:rsidRDefault="00CA5B48" w:rsidP="00CA5B48">
      <w:pPr>
        <w:pStyle w:val="ListParagraph"/>
        <w:numPr>
          <w:ilvl w:val="0"/>
          <w:numId w:val="2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CA5B48" w:rsidRDefault="00CA5B48" w:rsidP="00CA5B48">
      <w:pPr>
        <w:pStyle w:val="ListParagraph"/>
        <w:numPr>
          <w:ilvl w:val="0"/>
          <w:numId w:val="26"/>
        </w:numPr>
        <w:spacing w:after="160" w:line="256" w:lineRule="auto"/>
        <w:rPr>
          <w:rFonts w:cstheme="minorHAnsi"/>
        </w:rPr>
      </w:pPr>
      <w:r>
        <w:rPr>
          <w:rFonts w:cstheme="minorHAnsi"/>
        </w:rPr>
        <w:t xml:space="preserve">Keep a word wall or word bank where these new words can be added and that students can access later. </w:t>
      </w:r>
    </w:p>
    <w:p w:rsidR="00CA5B48" w:rsidRDefault="00CA5B48" w:rsidP="00CA5B48">
      <w:pPr>
        <w:pStyle w:val="ListParagraph"/>
        <w:numPr>
          <w:ilvl w:val="0"/>
          <w:numId w:val="2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CA5B48" w:rsidRDefault="00CA5B48" w:rsidP="00CA5B48">
      <w:pPr>
        <w:pStyle w:val="ListParagraph"/>
        <w:numPr>
          <w:ilvl w:val="0"/>
          <w:numId w:val="26"/>
        </w:numPr>
        <w:spacing w:after="160" w:line="256" w:lineRule="auto"/>
        <w:rPr>
          <w:rFonts w:cstheme="minorHAnsi"/>
        </w:rPr>
      </w:pPr>
      <w:r>
        <w:rPr>
          <w:rFonts w:cstheme="minorHAnsi"/>
        </w:rPr>
        <w:t>Create pictures using the word. These can even be added to your word wall!</w:t>
      </w:r>
    </w:p>
    <w:p w:rsidR="00CA5B48" w:rsidRDefault="00CA5B48" w:rsidP="00CA5B48">
      <w:pPr>
        <w:pStyle w:val="ListParagraph"/>
        <w:numPr>
          <w:ilvl w:val="0"/>
          <w:numId w:val="26"/>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CA5B48" w:rsidRPr="00887983" w:rsidRDefault="00CA5B48" w:rsidP="00CA5B48">
      <w:pPr>
        <w:pStyle w:val="ListParagraph"/>
        <w:numPr>
          <w:ilvl w:val="0"/>
          <w:numId w:val="2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CA5B48" w:rsidRPr="00BA3B4C" w:rsidRDefault="00CA5B48" w:rsidP="00CA5B48">
      <w:pPr>
        <w:pStyle w:val="ListParagraph"/>
        <w:numPr>
          <w:ilvl w:val="1"/>
          <w:numId w:val="21"/>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CA5B48" w:rsidRDefault="00CA5B48" w:rsidP="00CA5B48">
      <w:pPr>
        <w:pStyle w:val="ListParagraph"/>
        <w:ind w:left="1440"/>
        <w:rPr>
          <w:rFonts w:cstheme="minorHAnsi"/>
        </w:rPr>
      </w:pPr>
    </w:p>
    <w:p w:rsidR="00CA5B48" w:rsidRPr="00580EBE" w:rsidRDefault="00CA5B48" w:rsidP="00CA5B48">
      <w:pPr>
        <w:pStyle w:val="ListParagraph"/>
        <w:numPr>
          <w:ilvl w:val="0"/>
          <w:numId w:val="21"/>
        </w:numPr>
        <w:spacing w:after="160" w:line="254" w:lineRule="auto"/>
        <w:rPr>
          <w:rFonts w:cstheme="minorHAnsi"/>
        </w:rPr>
      </w:pPr>
      <w:r w:rsidRPr="00580EBE">
        <w:rPr>
          <w:rFonts w:cstheme="minorHAnsi"/>
        </w:rPr>
        <w:t xml:space="preserve">Use graphic organizers to help introduce content. </w:t>
      </w:r>
    </w:p>
    <w:p w:rsidR="00CA5B48" w:rsidRDefault="00CA5B48" w:rsidP="00CA5B48">
      <w:pPr>
        <w:pStyle w:val="ListParagraph"/>
        <w:rPr>
          <w:rFonts w:cstheme="minorHAnsi"/>
          <w:b/>
        </w:rPr>
      </w:pPr>
    </w:p>
    <w:p w:rsidR="00CA5B48" w:rsidRDefault="00CA5B48" w:rsidP="00CA5B48">
      <w:pPr>
        <w:pStyle w:val="ListParagraph"/>
        <w:rPr>
          <w:rFonts w:cstheme="minorHAnsi"/>
          <w:b/>
        </w:rPr>
      </w:pPr>
      <w:r>
        <w:rPr>
          <w:rFonts w:cstheme="minorHAnsi"/>
          <w:b/>
        </w:rPr>
        <w:t xml:space="preserve">Examples of Activities:  </w:t>
      </w:r>
    </w:p>
    <w:p w:rsidR="00CA5B48" w:rsidRPr="00580EBE" w:rsidRDefault="00CA5B48" w:rsidP="00CA5B48">
      <w:pPr>
        <w:pStyle w:val="ListParagraph"/>
        <w:numPr>
          <w:ilvl w:val="0"/>
          <w:numId w:val="23"/>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CA5B48" w:rsidRPr="00580EBE" w:rsidRDefault="00CA5B48" w:rsidP="00CA5B48">
      <w:pPr>
        <w:pStyle w:val="ListParagraph"/>
        <w:numPr>
          <w:ilvl w:val="0"/>
          <w:numId w:val="23"/>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CA5B48" w:rsidRPr="00BB4479" w:rsidRDefault="00CA5B48" w:rsidP="00CA5B48">
      <w:pPr>
        <w:pStyle w:val="ListParagraph"/>
        <w:numPr>
          <w:ilvl w:val="0"/>
          <w:numId w:val="2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CA5B48" w:rsidRDefault="00CA5B48" w:rsidP="00CA5B48">
      <w:pPr>
        <w:pStyle w:val="ListParagraph"/>
        <w:rPr>
          <w:rFonts w:cstheme="minorHAnsi"/>
        </w:rPr>
      </w:pPr>
    </w:p>
    <w:p w:rsidR="00CA5B48" w:rsidRDefault="00CA5B48" w:rsidP="00CA5B48">
      <w:pPr>
        <w:rPr>
          <w:rFonts w:cstheme="minorHAnsi"/>
          <w:b/>
        </w:rPr>
      </w:pPr>
      <w:r w:rsidRPr="00580EBE">
        <w:rPr>
          <w:rFonts w:cstheme="minorHAnsi"/>
          <w:b/>
          <w:sz w:val="28"/>
          <w:szCs w:val="28"/>
        </w:rPr>
        <w:t>During reading</w:t>
      </w:r>
      <w:r>
        <w:rPr>
          <w:rFonts w:cstheme="minorHAnsi"/>
          <w:b/>
        </w:rPr>
        <w:t xml:space="preserve">:  </w:t>
      </w:r>
    </w:p>
    <w:p w:rsidR="00CA5B48" w:rsidRDefault="00CA5B48" w:rsidP="00CA5B48">
      <w:pPr>
        <w:pStyle w:val="ListParagraph"/>
        <w:rPr>
          <w:rFonts w:cstheme="minorHAnsi"/>
        </w:rPr>
      </w:pPr>
    </w:p>
    <w:p w:rsidR="00CA5B48" w:rsidRDefault="00CA5B48" w:rsidP="00CA5B48">
      <w:pPr>
        <w:pStyle w:val="ListParagraph"/>
        <w:numPr>
          <w:ilvl w:val="0"/>
          <w:numId w:val="2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CA5B48" w:rsidRDefault="00CA5B48" w:rsidP="00CA5B48">
      <w:pPr>
        <w:pStyle w:val="ListParagraph"/>
        <w:rPr>
          <w:rFonts w:cstheme="minorHAnsi"/>
        </w:rPr>
      </w:pPr>
    </w:p>
    <w:p w:rsidR="00CA5B48" w:rsidRDefault="00CA5B48" w:rsidP="00CA5B48">
      <w:pPr>
        <w:pStyle w:val="ListParagraph"/>
        <w:numPr>
          <w:ilvl w:val="0"/>
          <w:numId w:val="2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CA5B48" w:rsidRDefault="00CA5B48" w:rsidP="00CA5B48">
      <w:pPr>
        <w:pStyle w:val="ListParagraph"/>
        <w:rPr>
          <w:rFonts w:cstheme="minorHAnsi"/>
        </w:rPr>
      </w:pPr>
    </w:p>
    <w:p w:rsidR="00CA5B48" w:rsidRDefault="00CA5B48" w:rsidP="00CA5B48">
      <w:pPr>
        <w:pStyle w:val="ListParagraph"/>
        <w:numPr>
          <w:ilvl w:val="0"/>
          <w:numId w:val="2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CA5B48" w:rsidRDefault="00CA5B48" w:rsidP="00CA5B48">
      <w:pPr>
        <w:pStyle w:val="ListParagraph"/>
        <w:rPr>
          <w:rFonts w:cstheme="minorHAnsi"/>
        </w:rPr>
      </w:pPr>
    </w:p>
    <w:p w:rsidR="00CA5B48" w:rsidRDefault="00CA5B48" w:rsidP="00CA5B48">
      <w:pPr>
        <w:pStyle w:val="ListParagraph"/>
        <w:numPr>
          <w:ilvl w:val="0"/>
          <w:numId w:val="2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CA5B48" w:rsidRDefault="00CA5B48" w:rsidP="00CA5B48">
      <w:pPr>
        <w:pStyle w:val="ListParagraph"/>
        <w:rPr>
          <w:rFonts w:cstheme="minorHAnsi"/>
        </w:rPr>
      </w:pPr>
    </w:p>
    <w:p w:rsidR="00CA5B48" w:rsidRPr="002822BB" w:rsidRDefault="00CA5B48" w:rsidP="00CA5B48">
      <w:pPr>
        <w:pStyle w:val="ListParagraph"/>
        <w:numPr>
          <w:ilvl w:val="0"/>
          <w:numId w:val="24"/>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CA5B48" w:rsidRDefault="00CA5B48" w:rsidP="00CA5B48">
      <w:pPr>
        <w:pStyle w:val="ListParagraph"/>
        <w:rPr>
          <w:rFonts w:cstheme="minorHAnsi"/>
          <w:b/>
        </w:rPr>
      </w:pPr>
      <w:r>
        <w:rPr>
          <w:rFonts w:cstheme="minorHAnsi"/>
          <w:b/>
        </w:rPr>
        <w:lastRenderedPageBreak/>
        <w:t xml:space="preserve">Examples of Activities:  </w:t>
      </w:r>
    </w:p>
    <w:p w:rsidR="00CA5B48" w:rsidRDefault="00CA5B48" w:rsidP="00CA5B48">
      <w:pPr>
        <w:pStyle w:val="ListParagraph"/>
        <w:numPr>
          <w:ilvl w:val="0"/>
          <w:numId w:val="28"/>
        </w:numPr>
        <w:spacing w:after="160" w:line="254" w:lineRule="auto"/>
        <w:rPr>
          <w:rFonts w:cstheme="minorHAnsi"/>
        </w:rPr>
      </w:pPr>
      <w:r>
        <w:rPr>
          <w:rFonts w:cstheme="minorHAnsi"/>
        </w:rPr>
        <w:t xml:space="preserve">Have students include the example from the text in their glossary that they created.  </w:t>
      </w:r>
    </w:p>
    <w:p w:rsidR="00CA5B48" w:rsidRDefault="00CA5B48" w:rsidP="00CA5B48">
      <w:pPr>
        <w:pStyle w:val="ListParagraph"/>
        <w:numPr>
          <w:ilvl w:val="0"/>
          <w:numId w:val="28"/>
        </w:numPr>
        <w:spacing w:after="160" w:line="254" w:lineRule="auto"/>
        <w:rPr>
          <w:rFonts w:cstheme="minorHAnsi"/>
        </w:rPr>
      </w:pPr>
      <w:r>
        <w:rPr>
          <w:rFonts w:cstheme="minorHAnsi"/>
        </w:rPr>
        <w:t xml:space="preserve">Create or find pictures that represent how the word was used in the passage.  </w:t>
      </w:r>
    </w:p>
    <w:p w:rsidR="00CA5B48" w:rsidRDefault="00CA5B48" w:rsidP="00CA5B48">
      <w:pPr>
        <w:pStyle w:val="ListParagraph"/>
        <w:numPr>
          <w:ilvl w:val="0"/>
          <w:numId w:val="28"/>
        </w:numPr>
        <w:spacing w:after="160" w:line="254" w:lineRule="auto"/>
        <w:rPr>
          <w:rFonts w:cstheme="minorHAnsi"/>
        </w:rPr>
      </w:pPr>
      <w:r>
        <w:rPr>
          <w:rFonts w:cstheme="minorHAnsi"/>
        </w:rPr>
        <w:t xml:space="preserve">Practice creating sentences using the word in the way it was using in the passage.  </w:t>
      </w:r>
    </w:p>
    <w:p w:rsidR="00CA5B48" w:rsidRDefault="00CA5B48" w:rsidP="00CA5B48">
      <w:pPr>
        <w:pStyle w:val="ListParagraph"/>
        <w:numPr>
          <w:ilvl w:val="0"/>
          <w:numId w:val="28"/>
        </w:numPr>
        <w:spacing w:after="160" w:line="254" w:lineRule="auto"/>
        <w:rPr>
          <w:rFonts w:cstheme="minorHAnsi"/>
        </w:rPr>
      </w:pPr>
      <w:r>
        <w:rPr>
          <w:rFonts w:cstheme="minorHAnsi"/>
        </w:rPr>
        <w:t xml:space="preserve">Have students discuss the author’s word choice.  </w:t>
      </w:r>
    </w:p>
    <w:p w:rsidR="00CA5B48" w:rsidRDefault="00CA5B48" w:rsidP="00CA5B48">
      <w:pPr>
        <w:pStyle w:val="ListParagraph"/>
        <w:rPr>
          <w:rFonts w:cstheme="minorHAnsi"/>
        </w:rPr>
      </w:pPr>
    </w:p>
    <w:p w:rsidR="00CA5B48" w:rsidRDefault="00CA5B48" w:rsidP="00CA5B48">
      <w:pPr>
        <w:pStyle w:val="ListParagraph"/>
        <w:numPr>
          <w:ilvl w:val="0"/>
          <w:numId w:val="18"/>
        </w:numPr>
        <w:spacing w:after="160" w:line="254" w:lineRule="auto"/>
        <w:rPr>
          <w:rFonts w:cstheme="minorHAnsi"/>
        </w:rPr>
      </w:pPr>
      <w:r>
        <w:rPr>
          <w:rFonts w:cstheme="minorHAnsi"/>
        </w:rPr>
        <w:t xml:space="preserve">Use graphic organizers to help organize content and thinking.  </w:t>
      </w:r>
    </w:p>
    <w:p w:rsidR="00CA5B48" w:rsidRDefault="00CA5B48" w:rsidP="00CA5B48">
      <w:pPr>
        <w:pStyle w:val="ListParagraph"/>
        <w:rPr>
          <w:rFonts w:cstheme="minorHAnsi"/>
        </w:rPr>
      </w:pPr>
      <w:r>
        <w:rPr>
          <w:rFonts w:cstheme="minorHAnsi"/>
          <w:b/>
        </w:rPr>
        <w:t>Examples of Activities:</w:t>
      </w:r>
      <w:r>
        <w:rPr>
          <w:rFonts w:cstheme="minorHAnsi"/>
        </w:rPr>
        <w:t xml:space="preserve">  </w:t>
      </w:r>
    </w:p>
    <w:p w:rsidR="00CA5B48" w:rsidRDefault="00CA5B48" w:rsidP="00CA5B48">
      <w:pPr>
        <w:pStyle w:val="ListParagraph"/>
        <w:numPr>
          <w:ilvl w:val="0"/>
          <w:numId w:val="29"/>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CA5B48" w:rsidRDefault="00CA5B48" w:rsidP="00CA5B48">
      <w:pPr>
        <w:pStyle w:val="ListParagraph"/>
        <w:numPr>
          <w:ilvl w:val="0"/>
          <w:numId w:val="29"/>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CA5B48" w:rsidRPr="003A0E41" w:rsidRDefault="00CA5B48" w:rsidP="00CA5B48">
      <w:pPr>
        <w:pStyle w:val="ListParagraph"/>
        <w:numPr>
          <w:ilvl w:val="0"/>
          <w:numId w:val="29"/>
        </w:numPr>
        <w:spacing w:after="160" w:line="254" w:lineRule="auto"/>
        <w:rPr>
          <w:rFonts w:cstheme="minorHAnsi"/>
          <w:b/>
        </w:rPr>
      </w:pPr>
      <w:r>
        <w:rPr>
          <w:rFonts w:cstheme="minorHAnsi"/>
        </w:rPr>
        <w:t xml:space="preserve">If you had students fill in a KWL, have them fill in the “L” section as they read the passage. </w:t>
      </w:r>
    </w:p>
    <w:p w:rsidR="00CA5B48" w:rsidRDefault="00CA5B48" w:rsidP="00CA5B48">
      <w:pPr>
        <w:pStyle w:val="ListParagraph"/>
        <w:numPr>
          <w:ilvl w:val="0"/>
          <w:numId w:val="18"/>
        </w:numPr>
        <w:spacing w:after="160" w:line="254" w:lineRule="auto"/>
        <w:rPr>
          <w:rFonts w:cstheme="minorHAnsi"/>
        </w:rPr>
      </w:pPr>
      <w:r>
        <w:rPr>
          <w:rFonts w:cstheme="minorHAnsi"/>
        </w:rPr>
        <w:t>Utilize any illustrations or text features that come with the story or passage to better understand the reading.</w:t>
      </w:r>
    </w:p>
    <w:p w:rsidR="00CA5B48" w:rsidRDefault="00CA5B48" w:rsidP="00CA5B48">
      <w:pPr>
        <w:pStyle w:val="ListParagraph"/>
        <w:numPr>
          <w:ilvl w:val="0"/>
          <w:numId w:val="18"/>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CA5B48" w:rsidRPr="0059018A" w:rsidRDefault="00CA5B48" w:rsidP="00CA5B48">
      <w:pPr>
        <w:pStyle w:val="ListParagraph"/>
        <w:numPr>
          <w:ilvl w:val="0"/>
          <w:numId w:val="18"/>
        </w:numPr>
        <w:spacing w:after="160" w:line="254" w:lineRule="auto"/>
        <w:rPr>
          <w:rFonts w:cstheme="minorHAnsi"/>
        </w:rPr>
      </w:pPr>
      <w:r w:rsidRPr="0059018A">
        <w:rPr>
          <w:rFonts w:cstheme="minorHAnsi"/>
        </w:rPr>
        <w:t>Identify any text features such as captions and discuss how they contribute to meaning.</w:t>
      </w:r>
    </w:p>
    <w:p w:rsidR="00CA5B48" w:rsidRPr="00782445" w:rsidRDefault="00CA5B48" w:rsidP="00CA5B48">
      <w:pPr>
        <w:pStyle w:val="ListParagraph"/>
        <w:rPr>
          <w:rFonts w:cstheme="minorHAnsi"/>
          <w:b/>
        </w:rPr>
      </w:pPr>
    </w:p>
    <w:p w:rsidR="00CA5B48" w:rsidRPr="00FA3362" w:rsidRDefault="00CA5B48" w:rsidP="00CA5B48">
      <w:pPr>
        <w:rPr>
          <w:rFonts w:cstheme="minorHAnsi"/>
          <w:b/>
          <w:sz w:val="28"/>
          <w:szCs w:val="28"/>
        </w:rPr>
      </w:pPr>
      <w:r w:rsidRPr="00FA3362">
        <w:rPr>
          <w:rFonts w:cstheme="minorHAnsi"/>
          <w:b/>
          <w:sz w:val="28"/>
          <w:szCs w:val="28"/>
        </w:rPr>
        <w:t xml:space="preserve">After reading:  </w:t>
      </w:r>
    </w:p>
    <w:p w:rsidR="00CA5B48" w:rsidRDefault="00CA5B48" w:rsidP="00CA5B48">
      <w:pPr>
        <w:pStyle w:val="ListParagraph"/>
        <w:numPr>
          <w:ilvl w:val="0"/>
          <w:numId w:val="19"/>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CA5B48" w:rsidRPr="00A63EAE" w:rsidRDefault="00CA5B48" w:rsidP="00CA5B48">
      <w:pPr>
        <w:pStyle w:val="ListParagraph"/>
        <w:spacing w:line="256" w:lineRule="auto"/>
        <w:rPr>
          <w:rFonts w:cstheme="minorHAnsi"/>
        </w:rPr>
      </w:pPr>
    </w:p>
    <w:p w:rsidR="00CA5B48" w:rsidRDefault="00CA5B48" w:rsidP="00CA5B48">
      <w:pPr>
        <w:pStyle w:val="ListParagraph"/>
        <w:numPr>
          <w:ilvl w:val="0"/>
          <w:numId w:val="2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CA5B48" w:rsidRDefault="00CA5B48" w:rsidP="00CA5B48">
      <w:pPr>
        <w:pStyle w:val="ListParagraph"/>
        <w:rPr>
          <w:rFonts w:cstheme="minorHAnsi"/>
        </w:rPr>
      </w:pPr>
    </w:p>
    <w:p w:rsidR="00CA5B48" w:rsidRPr="00FA3362" w:rsidRDefault="00CA5B48" w:rsidP="00CA5B48">
      <w:pPr>
        <w:pStyle w:val="ListParagraph"/>
        <w:numPr>
          <w:ilvl w:val="0"/>
          <w:numId w:val="19"/>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CA5B48" w:rsidRDefault="00CA5B48" w:rsidP="00CA5B48">
      <w:pPr>
        <w:pStyle w:val="ListParagraph"/>
        <w:rPr>
          <w:rFonts w:cstheme="minorHAnsi"/>
        </w:rPr>
      </w:pPr>
    </w:p>
    <w:p w:rsidR="00CA5B48" w:rsidRPr="00FA3362" w:rsidRDefault="00CA5B48" w:rsidP="00CA5B48">
      <w:pPr>
        <w:pStyle w:val="ListParagraph"/>
        <w:numPr>
          <w:ilvl w:val="0"/>
          <w:numId w:val="19"/>
        </w:numPr>
        <w:spacing w:after="160" w:line="254" w:lineRule="auto"/>
        <w:rPr>
          <w:rFonts w:cstheme="minorHAnsi"/>
          <w:b/>
        </w:rPr>
      </w:pPr>
      <w:r w:rsidRPr="00FA3362">
        <w:rPr>
          <w:rFonts w:cstheme="minorHAnsi"/>
        </w:rPr>
        <w:lastRenderedPageBreak/>
        <w:t>Reinforce new vocabulary using multiple modalities</w:t>
      </w:r>
    </w:p>
    <w:p w:rsidR="00CA5B48" w:rsidRPr="00FA3362" w:rsidRDefault="00CA5B48" w:rsidP="00CA5B48">
      <w:pPr>
        <w:pStyle w:val="ListParagraph"/>
        <w:rPr>
          <w:rFonts w:cstheme="minorHAnsi"/>
          <w:b/>
        </w:rPr>
      </w:pPr>
    </w:p>
    <w:p w:rsidR="00CA5B48" w:rsidRPr="00FA3362" w:rsidRDefault="00CA5B48" w:rsidP="00CA5B48">
      <w:pPr>
        <w:pStyle w:val="ListParagraph"/>
        <w:rPr>
          <w:rFonts w:cstheme="minorHAnsi"/>
          <w:b/>
        </w:rPr>
      </w:pPr>
      <w:r w:rsidRPr="00FA3362">
        <w:rPr>
          <w:rFonts w:cstheme="minorHAnsi"/>
          <w:b/>
        </w:rPr>
        <w:t xml:space="preserve">Examples of activities: </w:t>
      </w:r>
    </w:p>
    <w:p w:rsidR="00CA5B48" w:rsidRDefault="00CA5B48" w:rsidP="00CA5B48">
      <w:pPr>
        <w:pStyle w:val="ListParagraph"/>
        <w:numPr>
          <w:ilvl w:val="0"/>
          <w:numId w:val="30"/>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CA5B48" w:rsidRDefault="00CA5B48" w:rsidP="00CA5B48">
      <w:pPr>
        <w:pStyle w:val="ListParagraph"/>
        <w:numPr>
          <w:ilvl w:val="0"/>
          <w:numId w:val="30"/>
        </w:numPr>
        <w:spacing w:after="160" w:line="254" w:lineRule="auto"/>
        <w:rPr>
          <w:rFonts w:cstheme="minorHAnsi"/>
        </w:rPr>
      </w:pPr>
      <w:r>
        <w:rPr>
          <w:rFonts w:cstheme="minorHAnsi"/>
        </w:rPr>
        <w:t xml:space="preserve">Require students to include the words introduced before reading in the culminating writing task. </w:t>
      </w:r>
    </w:p>
    <w:p w:rsidR="00CA5B48" w:rsidRDefault="00CA5B48" w:rsidP="00CA5B48">
      <w:pPr>
        <w:pStyle w:val="ListParagraph"/>
        <w:numPr>
          <w:ilvl w:val="0"/>
          <w:numId w:val="30"/>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CA5B48" w:rsidRDefault="00CA5B48" w:rsidP="00CA5B48">
      <w:pPr>
        <w:pStyle w:val="ListParagraph"/>
        <w:numPr>
          <w:ilvl w:val="0"/>
          <w:numId w:val="30"/>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CA5B48" w:rsidRPr="00AC4FB6" w:rsidRDefault="00CA5B48" w:rsidP="00CA5B48">
      <w:pPr>
        <w:pStyle w:val="ListParagraph"/>
        <w:ind w:left="1440"/>
        <w:rPr>
          <w:rFonts w:cstheme="minorHAnsi"/>
        </w:rPr>
      </w:pPr>
    </w:p>
    <w:p w:rsidR="00CA5B48" w:rsidRDefault="00CA5B48" w:rsidP="00CA5B48">
      <w:pPr>
        <w:pStyle w:val="ListParagraph"/>
        <w:numPr>
          <w:ilvl w:val="0"/>
          <w:numId w:val="19"/>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rsidR="00CA5B48" w:rsidRPr="00A63EAE" w:rsidRDefault="00CA5B48" w:rsidP="00CA5B48">
      <w:pPr>
        <w:pStyle w:val="ListParagraph"/>
        <w:rPr>
          <w:rFonts w:cstheme="minorHAnsi"/>
        </w:rPr>
      </w:pPr>
    </w:p>
    <w:p w:rsidR="00CA5B48" w:rsidRDefault="00CA5B48" w:rsidP="00CA5B48">
      <w:pPr>
        <w:pStyle w:val="ListParagraph"/>
        <w:numPr>
          <w:ilvl w:val="0"/>
          <w:numId w:val="19"/>
        </w:numPr>
        <w:spacing w:after="160" w:line="254" w:lineRule="auto"/>
        <w:rPr>
          <w:rFonts w:cstheme="minorHAnsi"/>
        </w:rPr>
      </w:pPr>
      <w:r>
        <w:rPr>
          <w:rFonts w:cstheme="minorHAnsi"/>
        </w:rPr>
        <w:t>Provide differentiated scaffolds for writing assignments based on students’ English language proficiency levels.</w:t>
      </w:r>
    </w:p>
    <w:p w:rsidR="00CA5B48" w:rsidRDefault="00CA5B48" w:rsidP="00CA5B48">
      <w:pPr>
        <w:pStyle w:val="ListParagraph"/>
        <w:rPr>
          <w:rFonts w:cstheme="minorHAnsi"/>
          <w:b/>
        </w:rPr>
      </w:pPr>
    </w:p>
    <w:p w:rsidR="00CA5B48" w:rsidRDefault="00CA5B48" w:rsidP="00CA5B48">
      <w:pPr>
        <w:pStyle w:val="ListParagraph"/>
        <w:rPr>
          <w:rFonts w:cstheme="minorHAnsi"/>
        </w:rPr>
      </w:pPr>
      <w:r>
        <w:rPr>
          <w:rFonts w:cstheme="minorHAnsi"/>
          <w:b/>
        </w:rPr>
        <w:t>Examples of Activities:</w:t>
      </w:r>
      <w:r>
        <w:rPr>
          <w:rFonts w:cstheme="minorHAnsi"/>
        </w:rPr>
        <w:t xml:space="preserve"> </w:t>
      </w:r>
    </w:p>
    <w:p w:rsidR="00CA5B48" w:rsidRDefault="00CA5B48" w:rsidP="00CA5B48">
      <w:pPr>
        <w:pStyle w:val="ListParagraph"/>
        <w:numPr>
          <w:ilvl w:val="0"/>
          <w:numId w:val="27"/>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CA5B48" w:rsidRDefault="00CA5B48" w:rsidP="00CA5B48">
      <w:pPr>
        <w:pStyle w:val="ListParagraph"/>
        <w:numPr>
          <w:ilvl w:val="0"/>
          <w:numId w:val="27"/>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CA5B48" w:rsidRDefault="00CA5B48" w:rsidP="00CA5B48">
      <w:pPr>
        <w:pStyle w:val="ListParagraph"/>
        <w:numPr>
          <w:ilvl w:val="0"/>
          <w:numId w:val="2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CA5B48" w:rsidRPr="00911037" w:rsidRDefault="00CA5B48" w:rsidP="00CA5B48">
      <w:pPr>
        <w:pStyle w:val="ListParagraph"/>
        <w:numPr>
          <w:ilvl w:val="0"/>
          <w:numId w:val="2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CA5B48" w:rsidRDefault="00CA5B48" w:rsidP="00CA5B48">
      <w:pPr>
        <w:pStyle w:val="ListParagraph"/>
        <w:numPr>
          <w:ilvl w:val="0"/>
          <w:numId w:val="19"/>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7C5B47" w:rsidRPr="00CA5B48" w:rsidRDefault="007C5B47" w:rsidP="00CA5B48">
      <w:pPr>
        <w:spacing w:after="0" w:line="360" w:lineRule="auto"/>
        <w:rPr>
          <w:sz w:val="24"/>
          <w:szCs w:val="24"/>
        </w:rPr>
      </w:pPr>
    </w:p>
    <w:p w:rsidR="007C5B47" w:rsidRDefault="007C5B47" w:rsidP="007C5B47">
      <w:pPr>
        <w:spacing w:after="0" w:line="360" w:lineRule="auto"/>
        <w:rPr>
          <w:sz w:val="24"/>
          <w:szCs w:val="24"/>
        </w:rPr>
      </w:pPr>
      <w:bookmarkStart w:id="7" w:name="_GoBack"/>
      <w:bookmarkEnd w:id="7"/>
    </w:p>
    <w:sectPr w:rsidR="007C5B47" w:rsidSect="0098320E">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D4E" w:rsidRDefault="00904D4E" w:rsidP="007C5C7E">
      <w:pPr>
        <w:spacing w:after="0" w:line="240" w:lineRule="auto"/>
      </w:pPr>
      <w:r>
        <w:separator/>
      </w:r>
    </w:p>
  </w:endnote>
  <w:endnote w:type="continuationSeparator" w:id="0">
    <w:p w:rsidR="00904D4E" w:rsidRDefault="00904D4E"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D4E" w:rsidRDefault="00904D4E" w:rsidP="007C5C7E">
      <w:pPr>
        <w:spacing w:after="0" w:line="240" w:lineRule="auto"/>
      </w:pPr>
      <w:r>
        <w:separator/>
      </w:r>
    </w:p>
  </w:footnote>
  <w:footnote w:type="continuationSeparator" w:id="0">
    <w:p w:rsidR="00904D4E" w:rsidRDefault="00904D4E"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B47" w:rsidRDefault="00C13BC6" w:rsidP="001034D9">
    <w:pPr>
      <w:pStyle w:val="Header"/>
      <w:jc w:val="center"/>
    </w:pPr>
    <w:r>
      <w:t>Folk Tales from Asia/</w:t>
    </w:r>
    <w:r w:rsidR="003E0222">
      <w:t xml:space="preserve">Lynette </w:t>
    </w:r>
    <w:r>
      <w:t xml:space="preserve">Dyer </w:t>
    </w:r>
    <w:proofErr w:type="spellStart"/>
    <w:r>
      <w:t>Vuong</w:t>
    </w:r>
    <w:proofErr w:type="spellEnd"/>
    <w:r>
      <w:t xml:space="preserve">; </w:t>
    </w:r>
    <w:proofErr w:type="spellStart"/>
    <w:r w:rsidR="003E0222">
      <w:t>Supaporn</w:t>
    </w:r>
    <w:proofErr w:type="spellEnd"/>
    <w:r w:rsidR="003E0222">
      <w:t xml:space="preserve"> </w:t>
    </w:r>
    <w:proofErr w:type="spellStart"/>
    <w:r>
      <w:t>Vathnaprida</w:t>
    </w:r>
    <w:proofErr w:type="spellEnd"/>
    <w:r>
      <w:t xml:space="preserve">; </w:t>
    </w:r>
    <w:r w:rsidR="003E0222">
      <w:t xml:space="preserve">Laurence </w:t>
    </w:r>
    <w:r>
      <w:t xml:space="preserve">Yep/Created by Clark County District </w:t>
    </w:r>
  </w:p>
  <w:p w:rsidR="007C5B47" w:rsidRDefault="007C5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E703C"/>
    <w:multiLevelType w:val="hybridMultilevel"/>
    <w:tmpl w:val="04046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A0671"/>
    <w:multiLevelType w:val="hybridMultilevel"/>
    <w:tmpl w:val="2B560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41576E"/>
    <w:multiLevelType w:val="hybridMultilevel"/>
    <w:tmpl w:val="C01EB6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951581"/>
    <w:multiLevelType w:val="hybridMultilevel"/>
    <w:tmpl w:val="75D856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173C83"/>
    <w:multiLevelType w:val="hybridMultilevel"/>
    <w:tmpl w:val="0464A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B8E5BFB"/>
    <w:multiLevelType w:val="hybridMultilevel"/>
    <w:tmpl w:val="2B560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0"/>
  </w:num>
  <w:num w:numId="3">
    <w:abstractNumId w:val="14"/>
  </w:num>
  <w:num w:numId="4">
    <w:abstractNumId w:val="13"/>
  </w:num>
  <w:num w:numId="5">
    <w:abstractNumId w:val="5"/>
  </w:num>
  <w:num w:numId="6">
    <w:abstractNumId w:val="15"/>
  </w:num>
  <w:num w:numId="7">
    <w:abstractNumId w:val="18"/>
  </w:num>
  <w:num w:numId="8">
    <w:abstractNumId w:val="0"/>
  </w:num>
  <w:num w:numId="9">
    <w:abstractNumId w:val="26"/>
  </w:num>
  <w:num w:numId="10">
    <w:abstractNumId w:val="19"/>
  </w:num>
  <w:num w:numId="11">
    <w:abstractNumId w:val="25"/>
  </w:num>
  <w:num w:numId="12">
    <w:abstractNumId w:val="7"/>
  </w:num>
  <w:num w:numId="13">
    <w:abstractNumId w:val="28"/>
  </w:num>
  <w:num w:numId="14">
    <w:abstractNumId w:val="17"/>
  </w:num>
  <w:num w:numId="15">
    <w:abstractNumId w:val="6"/>
  </w:num>
  <w:num w:numId="16">
    <w:abstractNumId w:val="12"/>
  </w:num>
  <w:num w:numId="17">
    <w:abstractNumId w:val="8"/>
  </w:num>
  <w:num w:numId="18">
    <w:abstractNumId w:val="4"/>
  </w:num>
  <w:num w:numId="19">
    <w:abstractNumId w:val="11"/>
  </w:num>
  <w:num w:numId="20">
    <w:abstractNumId w:val="24"/>
  </w:num>
  <w:num w:numId="21">
    <w:abstractNumId w:val="23"/>
  </w:num>
  <w:num w:numId="22">
    <w:abstractNumId w:val="1"/>
  </w:num>
  <w:num w:numId="23">
    <w:abstractNumId w:val="3"/>
  </w:num>
  <w:num w:numId="24">
    <w:abstractNumId w:val="27"/>
  </w:num>
  <w:num w:numId="25">
    <w:abstractNumId w:val="9"/>
  </w:num>
  <w:num w:numId="26">
    <w:abstractNumId w:val="29"/>
  </w:num>
  <w:num w:numId="27">
    <w:abstractNumId w:val="20"/>
  </w:num>
  <w:num w:numId="28">
    <w:abstractNumId w:val="2"/>
  </w:num>
  <w:num w:numId="29">
    <w:abstractNumId w:val="16"/>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2EF4"/>
    <w:rsid w:val="00023430"/>
    <w:rsid w:val="00026D6A"/>
    <w:rsid w:val="000271E4"/>
    <w:rsid w:val="00032651"/>
    <w:rsid w:val="000355E7"/>
    <w:rsid w:val="00041B58"/>
    <w:rsid w:val="00042795"/>
    <w:rsid w:val="0005103D"/>
    <w:rsid w:val="000601D8"/>
    <w:rsid w:val="000629C6"/>
    <w:rsid w:val="00063832"/>
    <w:rsid w:val="0007569E"/>
    <w:rsid w:val="000812B1"/>
    <w:rsid w:val="00081A99"/>
    <w:rsid w:val="00091849"/>
    <w:rsid w:val="00094B7C"/>
    <w:rsid w:val="000B21CE"/>
    <w:rsid w:val="000B2AF7"/>
    <w:rsid w:val="000B5786"/>
    <w:rsid w:val="000D06F5"/>
    <w:rsid w:val="000D2F73"/>
    <w:rsid w:val="000E1054"/>
    <w:rsid w:val="000F2092"/>
    <w:rsid w:val="001034D9"/>
    <w:rsid w:val="001268A2"/>
    <w:rsid w:val="00131C21"/>
    <w:rsid w:val="0014106D"/>
    <w:rsid w:val="00141710"/>
    <w:rsid w:val="00144A4B"/>
    <w:rsid w:val="00156B42"/>
    <w:rsid w:val="00161062"/>
    <w:rsid w:val="00161F42"/>
    <w:rsid w:val="00172736"/>
    <w:rsid w:val="00172C9F"/>
    <w:rsid w:val="00174578"/>
    <w:rsid w:val="00177848"/>
    <w:rsid w:val="00177D13"/>
    <w:rsid w:val="00182A40"/>
    <w:rsid w:val="0018635B"/>
    <w:rsid w:val="00192268"/>
    <w:rsid w:val="00193EB0"/>
    <w:rsid w:val="00197794"/>
    <w:rsid w:val="001B525D"/>
    <w:rsid w:val="001B7A44"/>
    <w:rsid w:val="001C0EB7"/>
    <w:rsid w:val="001C1D02"/>
    <w:rsid w:val="001D2687"/>
    <w:rsid w:val="001E0306"/>
    <w:rsid w:val="001E3145"/>
    <w:rsid w:val="001F1840"/>
    <w:rsid w:val="001F5102"/>
    <w:rsid w:val="002010F3"/>
    <w:rsid w:val="00203274"/>
    <w:rsid w:val="002269C7"/>
    <w:rsid w:val="0022767E"/>
    <w:rsid w:val="002357A5"/>
    <w:rsid w:val="0023734A"/>
    <w:rsid w:val="002377E2"/>
    <w:rsid w:val="002400BD"/>
    <w:rsid w:val="00240A5D"/>
    <w:rsid w:val="0024359F"/>
    <w:rsid w:val="00247713"/>
    <w:rsid w:val="00253615"/>
    <w:rsid w:val="00263A53"/>
    <w:rsid w:val="00274CB2"/>
    <w:rsid w:val="00286F6B"/>
    <w:rsid w:val="00293076"/>
    <w:rsid w:val="002C1527"/>
    <w:rsid w:val="002C77A8"/>
    <w:rsid w:val="002D3543"/>
    <w:rsid w:val="002E31D1"/>
    <w:rsid w:val="002F06FA"/>
    <w:rsid w:val="002F4D99"/>
    <w:rsid w:val="00303399"/>
    <w:rsid w:val="003039F8"/>
    <w:rsid w:val="00320A5A"/>
    <w:rsid w:val="003226F0"/>
    <w:rsid w:val="0033164D"/>
    <w:rsid w:val="003317BF"/>
    <w:rsid w:val="003426BB"/>
    <w:rsid w:val="0035047D"/>
    <w:rsid w:val="00353A8A"/>
    <w:rsid w:val="00357D5B"/>
    <w:rsid w:val="00362295"/>
    <w:rsid w:val="00371F1E"/>
    <w:rsid w:val="00373755"/>
    <w:rsid w:val="00381429"/>
    <w:rsid w:val="00382434"/>
    <w:rsid w:val="00394BC4"/>
    <w:rsid w:val="003A0833"/>
    <w:rsid w:val="003B1911"/>
    <w:rsid w:val="003B3F43"/>
    <w:rsid w:val="003C4B0D"/>
    <w:rsid w:val="003E0222"/>
    <w:rsid w:val="003E0AAA"/>
    <w:rsid w:val="003F3227"/>
    <w:rsid w:val="003F5F56"/>
    <w:rsid w:val="004034FC"/>
    <w:rsid w:val="00407215"/>
    <w:rsid w:val="0040735A"/>
    <w:rsid w:val="00413ABE"/>
    <w:rsid w:val="00414EBC"/>
    <w:rsid w:val="00422E23"/>
    <w:rsid w:val="00424201"/>
    <w:rsid w:val="00433701"/>
    <w:rsid w:val="0044391C"/>
    <w:rsid w:val="00443D18"/>
    <w:rsid w:val="004661F5"/>
    <w:rsid w:val="00466A2B"/>
    <w:rsid w:val="00467148"/>
    <w:rsid w:val="0046751E"/>
    <w:rsid w:val="0047698B"/>
    <w:rsid w:val="00483E2D"/>
    <w:rsid w:val="00484686"/>
    <w:rsid w:val="00491296"/>
    <w:rsid w:val="004A31AC"/>
    <w:rsid w:val="004A47B4"/>
    <w:rsid w:val="004B2372"/>
    <w:rsid w:val="004B53C1"/>
    <w:rsid w:val="004D1F00"/>
    <w:rsid w:val="004D3B8D"/>
    <w:rsid w:val="004D3BFD"/>
    <w:rsid w:val="004D4480"/>
    <w:rsid w:val="004E4B3C"/>
    <w:rsid w:val="004E4E3F"/>
    <w:rsid w:val="004F112C"/>
    <w:rsid w:val="004F5968"/>
    <w:rsid w:val="005222B3"/>
    <w:rsid w:val="00524F73"/>
    <w:rsid w:val="00541731"/>
    <w:rsid w:val="00545861"/>
    <w:rsid w:val="005464AA"/>
    <w:rsid w:val="00551164"/>
    <w:rsid w:val="0055222E"/>
    <w:rsid w:val="0055647B"/>
    <w:rsid w:val="00557D31"/>
    <w:rsid w:val="005615A4"/>
    <w:rsid w:val="005642C5"/>
    <w:rsid w:val="00575348"/>
    <w:rsid w:val="005830B7"/>
    <w:rsid w:val="0058463C"/>
    <w:rsid w:val="00585417"/>
    <w:rsid w:val="005865EA"/>
    <w:rsid w:val="0059136E"/>
    <w:rsid w:val="00595C59"/>
    <w:rsid w:val="005B082E"/>
    <w:rsid w:val="005B6C42"/>
    <w:rsid w:val="005C50D8"/>
    <w:rsid w:val="005D0375"/>
    <w:rsid w:val="005D7B09"/>
    <w:rsid w:val="005F3F23"/>
    <w:rsid w:val="005F445E"/>
    <w:rsid w:val="005F6F91"/>
    <w:rsid w:val="0061151B"/>
    <w:rsid w:val="006277A5"/>
    <w:rsid w:val="00627FAA"/>
    <w:rsid w:val="006445C4"/>
    <w:rsid w:val="00670D77"/>
    <w:rsid w:val="006761F3"/>
    <w:rsid w:val="006801B1"/>
    <w:rsid w:val="00680B9C"/>
    <w:rsid w:val="00682807"/>
    <w:rsid w:val="00682F52"/>
    <w:rsid w:val="006A0D76"/>
    <w:rsid w:val="006A646B"/>
    <w:rsid w:val="006B3CC9"/>
    <w:rsid w:val="006B4055"/>
    <w:rsid w:val="006F03E1"/>
    <w:rsid w:val="00710908"/>
    <w:rsid w:val="00711F4B"/>
    <w:rsid w:val="007156AA"/>
    <w:rsid w:val="0071580F"/>
    <w:rsid w:val="007168EE"/>
    <w:rsid w:val="00721076"/>
    <w:rsid w:val="007216FB"/>
    <w:rsid w:val="00723259"/>
    <w:rsid w:val="0072392D"/>
    <w:rsid w:val="00723A87"/>
    <w:rsid w:val="00733426"/>
    <w:rsid w:val="00737AC7"/>
    <w:rsid w:val="007457A4"/>
    <w:rsid w:val="0076287B"/>
    <w:rsid w:val="00765E92"/>
    <w:rsid w:val="007B449E"/>
    <w:rsid w:val="007C155F"/>
    <w:rsid w:val="007C1EF1"/>
    <w:rsid w:val="007C2A4D"/>
    <w:rsid w:val="007C2CF3"/>
    <w:rsid w:val="007C53EB"/>
    <w:rsid w:val="007C5B47"/>
    <w:rsid w:val="007C5C7E"/>
    <w:rsid w:val="007D0DE3"/>
    <w:rsid w:val="007D4C65"/>
    <w:rsid w:val="007F3B6B"/>
    <w:rsid w:val="007F514F"/>
    <w:rsid w:val="0080065F"/>
    <w:rsid w:val="00802122"/>
    <w:rsid w:val="00813997"/>
    <w:rsid w:val="008155BA"/>
    <w:rsid w:val="00815E20"/>
    <w:rsid w:val="00816EE6"/>
    <w:rsid w:val="0082475F"/>
    <w:rsid w:val="00841C15"/>
    <w:rsid w:val="008437BA"/>
    <w:rsid w:val="008479EB"/>
    <w:rsid w:val="008517EB"/>
    <w:rsid w:val="008518D7"/>
    <w:rsid w:val="00851D30"/>
    <w:rsid w:val="0085224F"/>
    <w:rsid w:val="00852A3A"/>
    <w:rsid w:val="00853936"/>
    <w:rsid w:val="008628DB"/>
    <w:rsid w:val="00871E50"/>
    <w:rsid w:val="00885719"/>
    <w:rsid w:val="008A1E23"/>
    <w:rsid w:val="008A3ED3"/>
    <w:rsid w:val="008B344D"/>
    <w:rsid w:val="008B55BE"/>
    <w:rsid w:val="008C4DEC"/>
    <w:rsid w:val="008D30C9"/>
    <w:rsid w:val="008D5A45"/>
    <w:rsid w:val="008D751F"/>
    <w:rsid w:val="008D7DFA"/>
    <w:rsid w:val="008E2FB2"/>
    <w:rsid w:val="008F0D3E"/>
    <w:rsid w:val="009025C4"/>
    <w:rsid w:val="009045BC"/>
    <w:rsid w:val="00904D4E"/>
    <w:rsid w:val="00922311"/>
    <w:rsid w:val="00922685"/>
    <w:rsid w:val="0093038E"/>
    <w:rsid w:val="00930AD7"/>
    <w:rsid w:val="00931462"/>
    <w:rsid w:val="0093474C"/>
    <w:rsid w:val="00940943"/>
    <w:rsid w:val="0095234C"/>
    <w:rsid w:val="00961BE6"/>
    <w:rsid w:val="00970D74"/>
    <w:rsid w:val="00981846"/>
    <w:rsid w:val="0098320E"/>
    <w:rsid w:val="00986747"/>
    <w:rsid w:val="00986B5F"/>
    <w:rsid w:val="009B08A6"/>
    <w:rsid w:val="009B17CF"/>
    <w:rsid w:val="009B28D3"/>
    <w:rsid w:val="009B291F"/>
    <w:rsid w:val="009B2F14"/>
    <w:rsid w:val="009B7ED1"/>
    <w:rsid w:val="009C0CBA"/>
    <w:rsid w:val="009D602B"/>
    <w:rsid w:val="009E27E0"/>
    <w:rsid w:val="009E2BEC"/>
    <w:rsid w:val="009E6E94"/>
    <w:rsid w:val="009E7D2D"/>
    <w:rsid w:val="009F18D5"/>
    <w:rsid w:val="009F5F4E"/>
    <w:rsid w:val="00A16932"/>
    <w:rsid w:val="00A2398D"/>
    <w:rsid w:val="00A32132"/>
    <w:rsid w:val="00A404BB"/>
    <w:rsid w:val="00A4516C"/>
    <w:rsid w:val="00A645B1"/>
    <w:rsid w:val="00A67E5B"/>
    <w:rsid w:val="00A74BCC"/>
    <w:rsid w:val="00A7785B"/>
    <w:rsid w:val="00A803B0"/>
    <w:rsid w:val="00A8529E"/>
    <w:rsid w:val="00A85FB6"/>
    <w:rsid w:val="00A876E1"/>
    <w:rsid w:val="00A9074E"/>
    <w:rsid w:val="00A91C10"/>
    <w:rsid w:val="00A95185"/>
    <w:rsid w:val="00A96AB8"/>
    <w:rsid w:val="00AB6F68"/>
    <w:rsid w:val="00AC0831"/>
    <w:rsid w:val="00AC67AC"/>
    <w:rsid w:val="00AD107E"/>
    <w:rsid w:val="00AD155A"/>
    <w:rsid w:val="00AD7F3F"/>
    <w:rsid w:val="00AE187D"/>
    <w:rsid w:val="00AE5126"/>
    <w:rsid w:val="00AF2B49"/>
    <w:rsid w:val="00AF325B"/>
    <w:rsid w:val="00AF6459"/>
    <w:rsid w:val="00B0000C"/>
    <w:rsid w:val="00B02726"/>
    <w:rsid w:val="00B13D2D"/>
    <w:rsid w:val="00B13FBF"/>
    <w:rsid w:val="00B15A2D"/>
    <w:rsid w:val="00B174CE"/>
    <w:rsid w:val="00B17D5F"/>
    <w:rsid w:val="00B24881"/>
    <w:rsid w:val="00B3342B"/>
    <w:rsid w:val="00B40531"/>
    <w:rsid w:val="00B434E7"/>
    <w:rsid w:val="00B44D3C"/>
    <w:rsid w:val="00B474EF"/>
    <w:rsid w:val="00B54706"/>
    <w:rsid w:val="00B643D7"/>
    <w:rsid w:val="00B71E34"/>
    <w:rsid w:val="00B93818"/>
    <w:rsid w:val="00B9656F"/>
    <w:rsid w:val="00B9763E"/>
    <w:rsid w:val="00BC03E5"/>
    <w:rsid w:val="00BC4324"/>
    <w:rsid w:val="00BD1F27"/>
    <w:rsid w:val="00BE1F26"/>
    <w:rsid w:val="00BE2464"/>
    <w:rsid w:val="00BE391D"/>
    <w:rsid w:val="00C13BC6"/>
    <w:rsid w:val="00C328E5"/>
    <w:rsid w:val="00C4136F"/>
    <w:rsid w:val="00C47186"/>
    <w:rsid w:val="00C56479"/>
    <w:rsid w:val="00C6107E"/>
    <w:rsid w:val="00C62ECC"/>
    <w:rsid w:val="00C67BC6"/>
    <w:rsid w:val="00C7729A"/>
    <w:rsid w:val="00C8771F"/>
    <w:rsid w:val="00C978B8"/>
    <w:rsid w:val="00CA07EF"/>
    <w:rsid w:val="00CA218E"/>
    <w:rsid w:val="00CA5B48"/>
    <w:rsid w:val="00CC51A2"/>
    <w:rsid w:val="00CD3C10"/>
    <w:rsid w:val="00CD3D1F"/>
    <w:rsid w:val="00CD6B7F"/>
    <w:rsid w:val="00CF3DCC"/>
    <w:rsid w:val="00D01BDF"/>
    <w:rsid w:val="00D02B7D"/>
    <w:rsid w:val="00D03FA7"/>
    <w:rsid w:val="00D06B42"/>
    <w:rsid w:val="00D140AD"/>
    <w:rsid w:val="00D36340"/>
    <w:rsid w:val="00D50B26"/>
    <w:rsid w:val="00D51AB7"/>
    <w:rsid w:val="00D63142"/>
    <w:rsid w:val="00D80078"/>
    <w:rsid w:val="00D92F6B"/>
    <w:rsid w:val="00D97DEA"/>
    <w:rsid w:val="00DA55BE"/>
    <w:rsid w:val="00DA6AE5"/>
    <w:rsid w:val="00DC43BD"/>
    <w:rsid w:val="00DF123B"/>
    <w:rsid w:val="00DF1A97"/>
    <w:rsid w:val="00DF24BA"/>
    <w:rsid w:val="00DF2C2A"/>
    <w:rsid w:val="00DF6C13"/>
    <w:rsid w:val="00E036E7"/>
    <w:rsid w:val="00E12E6B"/>
    <w:rsid w:val="00E22959"/>
    <w:rsid w:val="00E26B01"/>
    <w:rsid w:val="00E40674"/>
    <w:rsid w:val="00E44C8B"/>
    <w:rsid w:val="00E652DA"/>
    <w:rsid w:val="00E6755F"/>
    <w:rsid w:val="00E70E3C"/>
    <w:rsid w:val="00E7112C"/>
    <w:rsid w:val="00EA093A"/>
    <w:rsid w:val="00EA1B25"/>
    <w:rsid w:val="00EB0AB0"/>
    <w:rsid w:val="00EB4332"/>
    <w:rsid w:val="00EC2663"/>
    <w:rsid w:val="00EC7C22"/>
    <w:rsid w:val="00EC7F5B"/>
    <w:rsid w:val="00ED61F8"/>
    <w:rsid w:val="00EE186F"/>
    <w:rsid w:val="00F00EA0"/>
    <w:rsid w:val="00F06013"/>
    <w:rsid w:val="00F3024D"/>
    <w:rsid w:val="00F34BD1"/>
    <w:rsid w:val="00F37E68"/>
    <w:rsid w:val="00F4487B"/>
    <w:rsid w:val="00F47CCD"/>
    <w:rsid w:val="00F50A25"/>
    <w:rsid w:val="00F56C61"/>
    <w:rsid w:val="00F8197E"/>
    <w:rsid w:val="00F87EC0"/>
    <w:rsid w:val="00F91EC0"/>
    <w:rsid w:val="00F93D68"/>
    <w:rsid w:val="00F94157"/>
    <w:rsid w:val="00F975B9"/>
    <w:rsid w:val="00FA3194"/>
    <w:rsid w:val="00FB2380"/>
    <w:rsid w:val="00FC0021"/>
    <w:rsid w:val="00FD20DA"/>
    <w:rsid w:val="00FD223E"/>
    <w:rsid w:val="00FD33F8"/>
    <w:rsid w:val="00FD5D07"/>
    <w:rsid w:val="00FE795E"/>
    <w:rsid w:val="00FF01ED"/>
    <w:rsid w:val="00FF418D"/>
    <w:rsid w:val="00FF4C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23EAA"/>
  <w15:docId w15:val="{39F5843E-2B5B-4F70-98B6-21A3CF12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17C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CA5B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E7FA-CA02-4198-B686-2ADD4A4B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4698</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Lorraine Farquharson</cp:lastModifiedBy>
  <cp:revision>2</cp:revision>
  <cp:lastPrinted>2012-04-11T15:34:00Z</cp:lastPrinted>
  <dcterms:created xsi:type="dcterms:W3CDTF">2019-01-10T15:32:00Z</dcterms:created>
  <dcterms:modified xsi:type="dcterms:W3CDTF">2019-01-10T15:32:00Z</dcterms:modified>
</cp:coreProperties>
</file>